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000" w:firstRow="0" w:lastRow="0" w:firstColumn="0" w:lastColumn="0" w:noHBand="0" w:noVBand="0"/>
      </w:tblPr>
      <w:tblGrid>
        <w:gridCol w:w="1055"/>
        <w:gridCol w:w="6462"/>
        <w:gridCol w:w="1142"/>
      </w:tblGrid>
      <w:tr w:rsidR="000E391E" w:rsidRPr="00BC1B7B" w14:paraId="2ED598D2" w14:textId="77777777" w:rsidTr="00DD0C00">
        <w:trPr>
          <w:cantSplit/>
        </w:trPr>
        <w:tc>
          <w:tcPr>
            <w:tcW w:w="8659" w:type="dxa"/>
            <w:gridSpan w:val="3"/>
            <w:tcBorders>
              <w:top w:val="single" w:sz="4" w:space="0" w:color="auto"/>
              <w:left w:val="single" w:sz="4" w:space="0" w:color="auto"/>
              <w:right w:val="single" w:sz="4" w:space="0" w:color="auto"/>
            </w:tcBorders>
          </w:tcPr>
          <w:p w14:paraId="629FFDB9" w14:textId="2C4FD3FC" w:rsidR="000E391E" w:rsidRPr="000E391E" w:rsidRDefault="00CA081C" w:rsidP="000E391E">
            <w:pPr>
              <w:pStyle w:val="Heading1"/>
              <w:rPr>
                <w:rFonts w:ascii="Century Gothic" w:hAnsi="Century Gothic"/>
                <w:sz w:val="32"/>
              </w:rPr>
            </w:pPr>
            <w:r>
              <w:rPr>
                <w:rFonts w:ascii="Century Gothic" w:hAnsi="Century Gothic"/>
                <w:noProof/>
                <w:sz w:val="32"/>
              </w:rPr>
              <w:drawing>
                <wp:inline distT="0" distB="0" distL="0" distR="0" wp14:anchorId="0D842B97" wp14:editId="0C484E7A">
                  <wp:extent cx="5021966" cy="91605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rches Together Logo 4.jpg"/>
                          <pic:cNvPicPr/>
                        </pic:nvPicPr>
                        <pic:blipFill>
                          <a:blip r:embed="rId6">
                            <a:extLst>
                              <a:ext uri="{28A0092B-C50C-407E-A947-70E740481C1C}">
                                <a14:useLocalDpi xmlns:a14="http://schemas.microsoft.com/office/drawing/2010/main" val="0"/>
                              </a:ext>
                            </a:extLst>
                          </a:blip>
                          <a:stretch>
                            <a:fillRect/>
                          </a:stretch>
                        </pic:blipFill>
                        <pic:spPr>
                          <a:xfrm>
                            <a:off x="0" y="0"/>
                            <a:ext cx="5248233" cy="957333"/>
                          </a:xfrm>
                          <a:prstGeom prst="rect">
                            <a:avLst/>
                          </a:prstGeom>
                        </pic:spPr>
                      </pic:pic>
                    </a:graphicData>
                  </a:graphic>
                </wp:inline>
              </w:drawing>
            </w:r>
          </w:p>
        </w:tc>
      </w:tr>
      <w:tr w:rsidR="000E391E" w:rsidRPr="00BC1B7B" w14:paraId="06FF9AFD" w14:textId="77777777" w:rsidTr="00DD0C00">
        <w:trPr>
          <w:cantSplit/>
        </w:trPr>
        <w:tc>
          <w:tcPr>
            <w:tcW w:w="8659" w:type="dxa"/>
            <w:gridSpan w:val="3"/>
            <w:tcBorders>
              <w:left w:val="single" w:sz="4" w:space="0" w:color="auto"/>
              <w:bottom w:val="single" w:sz="4" w:space="0" w:color="auto"/>
              <w:right w:val="single" w:sz="4" w:space="0" w:color="auto"/>
            </w:tcBorders>
          </w:tcPr>
          <w:p w14:paraId="3474ADE1" w14:textId="77777777" w:rsidR="000E391E" w:rsidRPr="00BC1B7B" w:rsidRDefault="000E391E" w:rsidP="000E391E">
            <w:pPr>
              <w:pStyle w:val="Heading1"/>
              <w:rPr>
                <w:rFonts w:ascii="Century Gothic" w:hAnsi="Century Gothic"/>
                <w:sz w:val="20"/>
              </w:rPr>
            </w:pPr>
            <w:r w:rsidRPr="00BC1B7B">
              <w:rPr>
                <w:rFonts w:ascii="Century Gothic" w:hAnsi="Century Gothic"/>
                <w:sz w:val="32"/>
              </w:rPr>
              <w:t>MINUTES</w:t>
            </w:r>
            <w:r w:rsidRPr="00BC1B7B">
              <w:rPr>
                <w:rFonts w:ascii="Century Gothic" w:hAnsi="Century Gothic"/>
                <w:sz w:val="20"/>
              </w:rPr>
              <w:t xml:space="preserve"> </w:t>
            </w:r>
          </w:p>
          <w:p w14:paraId="7B3F616F" w14:textId="7EC7C201" w:rsidR="000E391E" w:rsidRPr="00170356" w:rsidRDefault="000E391E" w:rsidP="000E391E">
            <w:pPr>
              <w:jc w:val="center"/>
              <w:rPr>
                <w:rFonts w:ascii="Century Gothic" w:hAnsi="Century Gothic" w:cs="Arial"/>
              </w:rPr>
            </w:pPr>
            <w:r w:rsidRPr="00B527FF">
              <w:rPr>
                <w:rFonts w:ascii="Century Gothic" w:hAnsi="Century Gothic" w:cs="Arial"/>
                <w:b/>
              </w:rPr>
              <w:t>Horsforth Churches Togethe</w:t>
            </w:r>
            <w:r w:rsidR="00945223">
              <w:rPr>
                <w:rFonts w:ascii="Century Gothic" w:hAnsi="Century Gothic" w:cs="Arial"/>
                <w:b/>
              </w:rPr>
              <w:t>r</w:t>
            </w:r>
          </w:p>
          <w:p w14:paraId="4989D137" w14:textId="49BD508B" w:rsidR="000E391E" w:rsidRPr="00170356" w:rsidRDefault="000E391E" w:rsidP="00CE369C">
            <w:pPr>
              <w:jc w:val="center"/>
              <w:rPr>
                <w:rFonts w:ascii="Century Gothic" w:hAnsi="Century Gothic" w:cs="Arial"/>
              </w:rPr>
            </w:pPr>
            <w:r w:rsidRPr="00170356">
              <w:rPr>
                <w:rFonts w:ascii="Century Gothic" w:hAnsi="Century Gothic" w:cs="Arial"/>
              </w:rPr>
              <w:t>Wednesday</w:t>
            </w:r>
            <w:r w:rsidR="00E93DD9">
              <w:rPr>
                <w:rFonts w:ascii="Century Gothic" w:hAnsi="Century Gothic" w:cs="Arial"/>
              </w:rPr>
              <w:t xml:space="preserve"> </w:t>
            </w:r>
            <w:r w:rsidR="00945223">
              <w:rPr>
                <w:rFonts w:ascii="Century Gothic" w:hAnsi="Century Gothic" w:cs="Arial"/>
              </w:rPr>
              <w:t>6 May</w:t>
            </w:r>
          </w:p>
          <w:p w14:paraId="472C086A" w14:textId="46CEC24D" w:rsidR="000E391E" w:rsidRPr="00B527FF" w:rsidRDefault="00170356" w:rsidP="000E391E">
            <w:pPr>
              <w:jc w:val="center"/>
              <w:rPr>
                <w:rFonts w:ascii="Century Gothic" w:hAnsi="Century Gothic" w:cs="Arial"/>
              </w:rPr>
            </w:pPr>
            <w:r w:rsidRPr="00170356">
              <w:rPr>
                <w:rFonts w:ascii="Century Gothic" w:hAnsi="Century Gothic" w:cs="Arial"/>
              </w:rPr>
              <w:t>7.30</w:t>
            </w:r>
            <w:r w:rsidR="005F46C2" w:rsidRPr="00170356">
              <w:rPr>
                <w:rFonts w:ascii="Century Gothic" w:hAnsi="Century Gothic" w:cs="Arial"/>
              </w:rPr>
              <w:t>pm</w:t>
            </w:r>
            <w:r w:rsidR="00B64D4B">
              <w:rPr>
                <w:rFonts w:ascii="Century Gothic" w:hAnsi="Century Gothic" w:cs="Arial"/>
              </w:rPr>
              <w:t xml:space="preserve"> </w:t>
            </w:r>
            <w:r w:rsidR="00BC45A5">
              <w:rPr>
                <w:rFonts w:ascii="Century Gothic" w:hAnsi="Century Gothic" w:cs="Arial"/>
              </w:rPr>
              <w:t xml:space="preserve">at </w:t>
            </w:r>
            <w:r w:rsidR="007C7F25">
              <w:rPr>
                <w:rFonts w:ascii="Century Gothic" w:hAnsi="Century Gothic" w:cs="Arial"/>
              </w:rPr>
              <w:t xml:space="preserve">St </w:t>
            </w:r>
            <w:r w:rsidR="00945223">
              <w:rPr>
                <w:rFonts w:ascii="Century Gothic" w:hAnsi="Century Gothic" w:cs="Arial"/>
              </w:rPr>
              <w:t>Margaret’s</w:t>
            </w:r>
          </w:p>
          <w:p w14:paraId="38895145" w14:textId="77777777" w:rsidR="000E391E" w:rsidRPr="000E391E" w:rsidRDefault="000E391E">
            <w:pPr>
              <w:rPr>
                <w:rFonts w:ascii="Century Gothic" w:hAnsi="Century Gothic"/>
                <w:color w:val="201F1E"/>
                <w:sz w:val="12"/>
                <w:szCs w:val="12"/>
                <w:bdr w:val="none" w:sz="0" w:space="0" w:color="auto" w:frame="1"/>
              </w:rPr>
            </w:pPr>
          </w:p>
        </w:tc>
      </w:tr>
      <w:tr w:rsidR="00960DDE" w:rsidRPr="00BC1B7B" w14:paraId="0F9C074E" w14:textId="77777777" w:rsidTr="00DD0C00">
        <w:trPr>
          <w:cantSplit/>
        </w:trPr>
        <w:tc>
          <w:tcPr>
            <w:tcW w:w="1055" w:type="dxa"/>
            <w:tcBorders>
              <w:top w:val="single" w:sz="4" w:space="0" w:color="auto"/>
              <w:left w:val="single" w:sz="4" w:space="0" w:color="auto"/>
              <w:bottom w:val="single" w:sz="4" w:space="0" w:color="auto"/>
              <w:right w:val="single" w:sz="4" w:space="0" w:color="auto"/>
            </w:tcBorders>
          </w:tcPr>
          <w:p w14:paraId="4DABD984" w14:textId="68847BE4" w:rsidR="00960DDE" w:rsidRPr="00BB2430" w:rsidRDefault="00C07F79" w:rsidP="0071110E">
            <w:pPr>
              <w:jc w:val="right"/>
              <w:rPr>
                <w:rFonts w:ascii="Century Gothic" w:hAnsi="Century Gothic"/>
                <w:b/>
                <w:bCs/>
                <w:sz w:val="18"/>
                <w:szCs w:val="18"/>
              </w:rPr>
            </w:pPr>
            <w:r>
              <w:rPr>
                <w:rFonts w:ascii="Century Gothic" w:hAnsi="Century Gothic"/>
                <w:b/>
                <w:bCs/>
                <w:sz w:val="16"/>
                <w:szCs w:val="18"/>
              </w:rPr>
              <w:t xml:space="preserve">  </w:t>
            </w:r>
            <w:r w:rsidR="00960DDE" w:rsidRPr="00BB2430">
              <w:rPr>
                <w:rFonts w:ascii="Century Gothic" w:hAnsi="Century Gothic"/>
                <w:b/>
                <w:bCs/>
                <w:sz w:val="16"/>
                <w:szCs w:val="18"/>
              </w:rPr>
              <w:t>Attendees:</w:t>
            </w:r>
          </w:p>
        </w:tc>
        <w:tc>
          <w:tcPr>
            <w:tcW w:w="7604" w:type="dxa"/>
            <w:gridSpan w:val="2"/>
            <w:tcBorders>
              <w:top w:val="single" w:sz="4" w:space="0" w:color="auto"/>
              <w:left w:val="single" w:sz="4" w:space="0" w:color="auto"/>
              <w:bottom w:val="single" w:sz="4" w:space="0" w:color="auto"/>
              <w:right w:val="single" w:sz="4" w:space="0" w:color="auto"/>
            </w:tcBorders>
          </w:tcPr>
          <w:p w14:paraId="1321B7FC" w14:textId="4F5514CE" w:rsidR="00E01410" w:rsidRPr="000570FA" w:rsidRDefault="007C7F25" w:rsidP="00FC2C94">
            <w:pPr>
              <w:rPr>
                <w:rFonts w:ascii="Century Gothic" w:hAnsi="Century Gothic"/>
              </w:rPr>
            </w:pPr>
            <w:r>
              <w:rPr>
                <w:rFonts w:ascii="Century Gothic" w:hAnsi="Century Gothic"/>
              </w:rPr>
              <w:t xml:space="preserve">John Barnes, </w:t>
            </w:r>
            <w:r w:rsidR="000570FA">
              <w:rPr>
                <w:rFonts w:ascii="Century Gothic" w:hAnsi="Century Gothic"/>
              </w:rPr>
              <w:t xml:space="preserve">John Fairburn, Graham Fergusson, </w:t>
            </w:r>
            <w:r w:rsidR="00E93DD9" w:rsidRPr="002D38F2">
              <w:rPr>
                <w:rFonts w:ascii="Century Gothic" w:hAnsi="Century Gothic"/>
              </w:rPr>
              <w:t>Lynne Gillions (Secretary)</w:t>
            </w:r>
            <w:r w:rsidR="00170356" w:rsidRPr="002D38F2">
              <w:rPr>
                <w:rFonts w:ascii="Century Gothic" w:hAnsi="Century Gothic"/>
              </w:rPr>
              <w:t xml:space="preserve"> </w:t>
            </w:r>
            <w:r w:rsidR="000570FA">
              <w:rPr>
                <w:rFonts w:ascii="Century Gothic" w:hAnsi="Century Gothic"/>
              </w:rPr>
              <w:t xml:space="preserve">John Kingsley, </w:t>
            </w:r>
            <w:r w:rsidR="00170356" w:rsidRPr="002D38F2">
              <w:rPr>
                <w:rFonts w:ascii="Century Gothic" w:hAnsi="Century Gothic"/>
              </w:rPr>
              <w:t>Jane Linley</w:t>
            </w:r>
            <w:r w:rsidR="00BC45A5" w:rsidRPr="002D38F2">
              <w:rPr>
                <w:rFonts w:ascii="Century Gothic" w:hAnsi="Century Gothic"/>
              </w:rPr>
              <w:t>,</w:t>
            </w:r>
            <w:r w:rsidR="00CE369C" w:rsidRPr="002D38F2">
              <w:rPr>
                <w:rFonts w:ascii="Century Gothic" w:hAnsi="Century Gothic"/>
              </w:rPr>
              <w:t xml:space="preserve"> </w:t>
            </w:r>
            <w:r w:rsidR="00BC45A5" w:rsidRPr="002D38F2">
              <w:rPr>
                <w:rFonts w:ascii="Century Gothic" w:hAnsi="Century Gothic"/>
              </w:rPr>
              <w:t>Phil Maud,</w:t>
            </w:r>
            <w:r>
              <w:rPr>
                <w:rFonts w:ascii="Century Gothic" w:hAnsi="Century Gothic"/>
              </w:rPr>
              <w:t xml:space="preserve"> Judith McDonnell, Margaret Metcalf, Paul Metcalf,</w:t>
            </w:r>
            <w:r w:rsidR="00BC45A5" w:rsidRPr="002D38F2">
              <w:rPr>
                <w:rFonts w:ascii="Century Gothic" w:hAnsi="Century Gothic"/>
              </w:rPr>
              <w:t xml:space="preserve"> Deborah Pennington (Chair), </w:t>
            </w:r>
            <w:r w:rsidR="000570FA">
              <w:rPr>
                <w:rFonts w:ascii="Century Gothic" w:hAnsi="Century Gothic"/>
              </w:rPr>
              <w:t xml:space="preserve">Cat </w:t>
            </w:r>
            <w:proofErr w:type="spellStart"/>
            <w:r w:rsidR="000570FA">
              <w:rPr>
                <w:rFonts w:ascii="Century Gothic" w:hAnsi="Century Gothic"/>
              </w:rPr>
              <w:t>Sayburn</w:t>
            </w:r>
            <w:proofErr w:type="spellEnd"/>
            <w:r w:rsidR="000570FA">
              <w:rPr>
                <w:rFonts w:ascii="Century Gothic" w:hAnsi="Century Gothic"/>
              </w:rPr>
              <w:t xml:space="preserve">, </w:t>
            </w:r>
            <w:r w:rsidR="007A6EA1">
              <w:rPr>
                <w:rFonts w:ascii="Century Gothic" w:hAnsi="Century Gothic"/>
              </w:rPr>
              <w:t>Chris Slater,</w:t>
            </w:r>
            <w:r w:rsidR="002D38F2">
              <w:rPr>
                <w:rFonts w:ascii="Century Gothic" w:hAnsi="Century Gothic"/>
              </w:rPr>
              <w:t xml:space="preserve"> </w:t>
            </w:r>
            <w:r w:rsidR="00BC45A5" w:rsidRPr="002D38F2">
              <w:rPr>
                <w:rFonts w:ascii="Century Gothic" w:hAnsi="Century Gothic"/>
              </w:rPr>
              <w:t xml:space="preserve">Duncan Stow, </w:t>
            </w:r>
            <w:r w:rsidR="002D38F2">
              <w:rPr>
                <w:rFonts w:ascii="Century Gothic" w:hAnsi="Century Gothic"/>
              </w:rPr>
              <w:t>Rhoda Wu</w:t>
            </w:r>
          </w:p>
        </w:tc>
      </w:tr>
      <w:tr w:rsidR="00FC2C94" w:rsidRPr="00BC1B7B" w14:paraId="0564F1B8" w14:textId="77777777" w:rsidTr="00DD0C00">
        <w:tc>
          <w:tcPr>
            <w:tcW w:w="1055" w:type="dxa"/>
            <w:tcBorders>
              <w:top w:val="single" w:sz="4" w:space="0" w:color="auto"/>
              <w:left w:val="single" w:sz="4" w:space="0" w:color="auto"/>
              <w:bottom w:val="single" w:sz="4" w:space="0" w:color="auto"/>
              <w:right w:val="single" w:sz="4" w:space="0" w:color="auto"/>
            </w:tcBorders>
          </w:tcPr>
          <w:p w14:paraId="2B831F3E" w14:textId="1FC30E2C" w:rsidR="00FC2C94" w:rsidRPr="00FC2C94" w:rsidRDefault="00FC2C94">
            <w:pPr>
              <w:rPr>
                <w:rFonts w:ascii="Century Gothic" w:hAnsi="Century Gothic"/>
                <w:b/>
                <w:bCs/>
                <w:sz w:val="16"/>
                <w:szCs w:val="16"/>
              </w:rPr>
            </w:pPr>
            <w:r w:rsidRPr="00FC2C94">
              <w:rPr>
                <w:rFonts w:ascii="Century Gothic" w:hAnsi="Century Gothic"/>
                <w:b/>
                <w:bCs/>
                <w:sz w:val="16"/>
                <w:szCs w:val="16"/>
              </w:rPr>
              <w:t>Apologies</w:t>
            </w:r>
          </w:p>
        </w:tc>
        <w:tc>
          <w:tcPr>
            <w:tcW w:w="6462" w:type="dxa"/>
            <w:tcBorders>
              <w:top w:val="single" w:sz="4" w:space="0" w:color="auto"/>
              <w:left w:val="single" w:sz="4" w:space="0" w:color="auto"/>
              <w:bottom w:val="single" w:sz="4" w:space="0" w:color="auto"/>
              <w:right w:val="single" w:sz="4" w:space="0" w:color="auto"/>
            </w:tcBorders>
          </w:tcPr>
          <w:p w14:paraId="60525B26" w14:textId="4D92295E" w:rsidR="00FD1FD7" w:rsidRPr="00612D0B" w:rsidRDefault="007C7F25" w:rsidP="00A862F5">
            <w:pPr>
              <w:rPr>
                <w:rFonts w:ascii="Century Gothic" w:hAnsi="Century Gothic"/>
                <w:highlight w:val="yellow"/>
              </w:rPr>
            </w:pPr>
            <w:r>
              <w:rPr>
                <w:rFonts w:ascii="Century Gothic" w:hAnsi="Century Gothic"/>
              </w:rPr>
              <w:t>Amanda Bradley, Judith Briggs</w:t>
            </w:r>
            <w:r w:rsidR="00D22D4C">
              <w:rPr>
                <w:rFonts w:ascii="Century Gothic" w:hAnsi="Century Gothic"/>
              </w:rPr>
              <w:t>, Laura Schubert, Jill Woodman</w:t>
            </w:r>
          </w:p>
        </w:tc>
        <w:tc>
          <w:tcPr>
            <w:tcW w:w="1142" w:type="dxa"/>
            <w:tcBorders>
              <w:top w:val="single" w:sz="4" w:space="0" w:color="auto"/>
              <w:left w:val="single" w:sz="4" w:space="0" w:color="auto"/>
              <w:bottom w:val="single" w:sz="4" w:space="0" w:color="auto"/>
              <w:right w:val="single" w:sz="4" w:space="0" w:color="auto"/>
            </w:tcBorders>
          </w:tcPr>
          <w:p w14:paraId="527FA189" w14:textId="77777777" w:rsidR="00FC2C94" w:rsidRPr="00BB2430" w:rsidRDefault="00FC2C94" w:rsidP="0005303B">
            <w:pPr>
              <w:jc w:val="center"/>
              <w:rPr>
                <w:rFonts w:ascii="Century Gothic" w:hAnsi="Century Gothic"/>
                <w:b/>
                <w:sz w:val="16"/>
              </w:rPr>
            </w:pPr>
          </w:p>
        </w:tc>
      </w:tr>
      <w:tr w:rsidR="00960DDE" w:rsidRPr="00BC1B7B" w14:paraId="4B371C43" w14:textId="77777777" w:rsidTr="00DD0C00">
        <w:tc>
          <w:tcPr>
            <w:tcW w:w="1055" w:type="dxa"/>
            <w:tcBorders>
              <w:top w:val="single" w:sz="4" w:space="0" w:color="auto"/>
              <w:left w:val="single" w:sz="4" w:space="0" w:color="auto"/>
              <w:bottom w:val="single" w:sz="4" w:space="0" w:color="auto"/>
              <w:right w:val="single" w:sz="4" w:space="0" w:color="auto"/>
            </w:tcBorders>
          </w:tcPr>
          <w:p w14:paraId="6FD0FD1F" w14:textId="77777777" w:rsidR="00960DDE" w:rsidRPr="00BC1B7B" w:rsidRDefault="00960DDE">
            <w:pPr>
              <w:rPr>
                <w:rFonts w:ascii="Century Gothic" w:hAnsi="Century Gothic"/>
                <w:b/>
                <w:bCs/>
              </w:rPr>
            </w:pPr>
          </w:p>
        </w:tc>
        <w:tc>
          <w:tcPr>
            <w:tcW w:w="6462" w:type="dxa"/>
            <w:tcBorders>
              <w:top w:val="single" w:sz="4" w:space="0" w:color="auto"/>
              <w:left w:val="single" w:sz="4" w:space="0" w:color="auto"/>
              <w:bottom w:val="single" w:sz="4" w:space="0" w:color="auto"/>
              <w:right w:val="single" w:sz="4" w:space="0" w:color="auto"/>
            </w:tcBorders>
          </w:tcPr>
          <w:p w14:paraId="3F8B7A89" w14:textId="77777777" w:rsidR="0010086F" w:rsidRPr="00BC1B7B" w:rsidRDefault="0010086F" w:rsidP="00A862F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64E89F60" w14:textId="77777777" w:rsidR="00960DDE" w:rsidRPr="0005303B" w:rsidRDefault="00960DDE" w:rsidP="0005303B">
            <w:pPr>
              <w:jc w:val="center"/>
              <w:rPr>
                <w:rFonts w:ascii="Century Gothic" w:hAnsi="Century Gothic"/>
                <w:b/>
              </w:rPr>
            </w:pPr>
            <w:r w:rsidRPr="00BB2430">
              <w:rPr>
                <w:rFonts w:ascii="Century Gothic" w:hAnsi="Century Gothic"/>
                <w:b/>
                <w:sz w:val="16"/>
              </w:rPr>
              <w:t>Action By:</w:t>
            </w:r>
          </w:p>
        </w:tc>
      </w:tr>
      <w:tr w:rsidR="00960DDE" w:rsidRPr="00170356" w14:paraId="30B3CA96" w14:textId="77777777" w:rsidTr="00DD0C00">
        <w:tc>
          <w:tcPr>
            <w:tcW w:w="1055" w:type="dxa"/>
            <w:tcBorders>
              <w:top w:val="single" w:sz="4" w:space="0" w:color="auto"/>
              <w:left w:val="single" w:sz="4" w:space="0" w:color="auto"/>
              <w:bottom w:val="single" w:sz="4" w:space="0" w:color="auto"/>
              <w:right w:val="single" w:sz="4" w:space="0" w:color="auto"/>
            </w:tcBorders>
          </w:tcPr>
          <w:p w14:paraId="1C440FE2" w14:textId="77777777" w:rsidR="00C648D9" w:rsidRPr="00170356" w:rsidRDefault="00C648D9">
            <w:pPr>
              <w:rPr>
                <w:rFonts w:ascii="Century Gothic" w:hAnsi="Century Gothic"/>
              </w:rPr>
            </w:pPr>
          </w:p>
          <w:p w14:paraId="7E3215DA" w14:textId="04AECA0D" w:rsidR="00B527FF" w:rsidRPr="00170356" w:rsidRDefault="00FD0037">
            <w:pPr>
              <w:rPr>
                <w:rFonts w:ascii="Century Gothic" w:hAnsi="Century Gothic"/>
              </w:rPr>
            </w:pPr>
            <w:r w:rsidRPr="0017035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16D0AB79" w14:textId="02106122" w:rsidR="00513068" w:rsidRDefault="00170356" w:rsidP="00C81FE6">
            <w:pPr>
              <w:rPr>
                <w:rFonts w:ascii="Century Gothic" w:hAnsi="Century Gothic"/>
                <w:b/>
                <w:bCs/>
                <w:u w:val="single"/>
              </w:rPr>
            </w:pPr>
            <w:r>
              <w:rPr>
                <w:rFonts w:ascii="Century Gothic" w:hAnsi="Century Gothic"/>
                <w:b/>
                <w:bCs/>
                <w:u w:val="single"/>
              </w:rPr>
              <w:t>Welcome</w:t>
            </w:r>
            <w:r w:rsidR="00945223">
              <w:rPr>
                <w:rFonts w:ascii="Century Gothic" w:hAnsi="Century Gothic"/>
                <w:b/>
                <w:bCs/>
                <w:u w:val="single"/>
              </w:rPr>
              <w:t>. Prayer and Apologies</w:t>
            </w:r>
          </w:p>
          <w:p w14:paraId="5AED9640" w14:textId="77777777" w:rsidR="00AB4696" w:rsidRDefault="00BC45A5" w:rsidP="007C7F25">
            <w:pPr>
              <w:rPr>
                <w:rFonts w:ascii="Century Gothic" w:hAnsi="Century Gothic"/>
              </w:rPr>
            </w:pPr>
            <w:r>
              <w:rPr>
                <w:rFonts w:ascii="Century Gothic" w:hAnsi="Century Gothic"/>
              </w:rPr>
              <w:t>Deborah welcomed everyone</w:t>
            </w:r>
            <w:r w:rsidR="007C7F25">
              <w:rPr>
                <w:rFonts w:ascii="Century Gothic" w:hAnsi="Century Gothic"/>
              </w:rPr>
              <w:t xml:space="preserve">. </w:t>
            </w:r>
            <w:r w:rsidR="00303D6A">
              <w:rPr>
                <w:rFonts w:ascii="Century Gothic" w:hAnsi="Century Gothic"/>
              </w:rPr>
              <w:t>She referenced Archimedes, ‘Give me a lever long enough and a fulcrum on which to place it and I shall move the world’ and Richard Rohr who said the lever was a place to stand and consider where our place is in the world. Deborah challenged us to consider what our levers are and where we stand within our community. She opened in prayer.</w:t>
            </w:r>
          </w:p>
          <w:p w14:paraId="6E8C4298" w14:textId="18720081" w:rsidR="006945A4" w:rsidRPr="00C4125C" w:rsidRDefault="006945A4" w:rsidP="007C7F25">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15E3BC8E" w14:textId="77777777" w:rsidR="00960DDE" w:rsidRPr="00170356" w:rsidRDefault="00960DDE" w:rsidP="006945A4">
            <w:pPr>
              <w:jc w:val="center"/>
              <w:rPr>
                <w:rFonts w:ascii="Century Gothic" w:hAnsi="Century Gothic"/>
              </w:rPr>
            </w:pPr>
          </w:p>
          <w:p w14:paraId="3DD1B259" w14:textId="54E336A1" w:rsidR="00BB2407" w:rsidRPr="00170356" w:rsidRDefault="00BB2407" w:rsidP="006945A4">
            <w:pPr>
              <w:jc w:val="center"/>
              <w:rPr>
                <w:rFonts w:ascii="Century Gothic" w:hAnsi="Century Gothic"/>
              </w:rPr>
            </w:pPr>
          </w:p>
        </w:tc>
      </w:tr>
      <w:tr w:rsidR="00E44163" w:rsidRPr="00170356" w14:paraId="2BE616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FCDE398" w14:textId="16609C03" w:rsidR="00E44163" w:rsidRPr="00170356" w:rsidRDefault="008E5E93" w:rsidP="00271354">
            <w:pPr>
              <w:rPr>
                <w:rFonts w:ascii="Century Gothic" w:hAnsi="Century Gothic"/>
              </w:rPr>
            </w:pPr>
            <w:r>
              <w:rPr>
                <w:rFonts w:ascii="Century Gothic" w:hAnsi="Century Gothic"/>
              </w:rPr>
              <w:t>2.</w:t>
            </w:r>
          </w:p>
        </w:tc>
        <w:tc>
          <w:tcPr>
            <w:tcW w:w="6462" w:type="dxa"/>
            <w:tcBorders>
              <w:top w:val="single" w:sz="4" w:space="0" w:color="auto"/>
              <w:left w:val="single" w:sz="4" w:space="0" w:color="auto"/>
              <w:bottom w:val="single" w:sz="4" w:space="0" w:color="auto"/>
              <w:right w:val="single" w:sz="4" w:space="0" w:color="auto"/>
            </w:tcBorders>
          </w:tcPr>
          <w:p w14:paraId="273BC986" w14:textId="77777777" w:rsidR="003B7449" w:rsidRDefault="00945223" w:rsidP="00945223">
            <w:pPr>
              <w:rPr>
                <w:rFonts w:ascii="Century Gothic" w:hAnsi="Century Gothic"/>
                <w:b/>
                <w:bCs/>
                <w:u w:val="single"/>
              </w:rPr>
            </w:pPr>
            <w:r w:rsidRPr="00945223">
              <w:rPr>
                <w:rFonts w:ascii="Century Gothic" w:hAnsi="Century Gothic"/>
                <w:b/>
                <w:bCs/>
                <w:u w:val="single"/>
              </w:rPr>
              <w:t>Farmers’ Market – Visiting Speaker – Graham Fergusson</w:t>
            </w:r>
          </w:p>
          <w:p w14:paraId="76481537" w14:textId="2856B686" w:rsidR="00F605A6" w:rsidRDefault="00487024" w:rsidP="00945223">
            <w:pPr>
              <w:rPr>
                <w:rFonts w:ascii="Century Gothic" w:hAnsi="Century Gothic"/>
              </w:rPr>
            </w:pPr>
            <w:r>
              <w:rPr>
                <w:rFonts w:ascii="Century Gothic" w:hAnsi="Century Gothic"/>
              </w:rPr>
              <w:t xml:space="preserve">Graham has been part of the FM team since its inception 14 years ago. It came out of a Christian desire to cherish creation and the environment by providing local produce and saving on food miles. There are about 20 stalls, 15 of which are regulars and 5 of which are guest stalls. There is a growing footfall of about 750. It </w:t>
            </w:r>
            <w:r w:rsidR="008D7883">
              <w:rPr>
                <w:rFonts w:ascii="Century Gothic" w:hAnsi="Century Gothic"/>
              </w:rPr>
              <w:t>ha</w:t>
            </w:r>
            <w:r>
              <w:rPr>
                <w:rFonts w:ascii="Century Gothic" w:hAnsi="Century Gothic"/>
              </w:rPr>
              <w:t>s become a real social hub for the community. Games are provided for children, Horsforth Climate Action provide craft activities and a range of local musicians perform during the morning.</w:t>
            </w:r>
            <w:r w:rsidR="0009758C">
              <w:rPr>
                <w:rFonts w:ascii="Century Gothic" w:hAnsi="Century Gothic"/>
              </w:rPr>
              <w:t xml:space="preserve"> There is also a Horsforth Matters stall where community groups can showcase their activities. Councillors are also regularly available. Some years back</w:t>
            </w:r>
            <w:r w:rsidR="005F2641">
              <w:rPr>
                <w:rFonts w:ascii="Century Gothic" w:hAnsi="Century Gothic"/>
              </w:rPr>
              <w:t>,</w:t>
            </w:r>
            <w:r w:rsidR="0009758C">
              <w:rPr>
                <w:rFonts w:ascii="Century Gothic" w:hAnsi="Century Gothic"/>
              </w:rPr>
              <w:t xml:space="preserve"> it was awarded the National Farmers’ Market Award. Annually, it donates any surplus funds to local, national or international charities. Local businesses are appreciative of the increased footfall on FM Saturdays. HCT distribute fliers with details of upcoming events in the churches. Graham thanked HCT for its ongoing support. The team are keen to recruit new members, someone with IT skills would be particularly welcome. They currently store some items along with some HCT equipment in a garage which in the past was provided without charge by the council</w:t>
            </w:r>
            <w:r w:rsidR="00F13DD4">
              <w:rPr>
                <w:rFonts w:ascii="Century Gothic" w:hAnsi="Century Gothic"/>
              </w:rPr>
              <w:t>.</w:t>
            </w:r>
            <w:r w:rsidR="0009758C">
              <w:rPr>
                <w:rFonts w:ascii="Century Gothic" w:hAnsi="Century Gothic"/>
              </w:rPr>
              <w:t xml:space="preserve"> They are now wanting to charge £600 yearly</w:t>
            </w:r>
            <w:r w:rsidR="005F2641">
              <w:rPr>
                <w:rFonts w:ascii="Century Gothic" w:hAnsi="Century Gothic"/>
              </w:rPr>
              <w:t>. It was suggested that this could be evenly divided between the FM and HCT. Graham was thanked for his work.</w:t>
            </w:r>
          </w:p>
          <w:p w14:paraId="68A0FD88" w14:textId="4AA71DAA" w:rsidR="006945A4" w:rsidRPr="00F605A6" w:rsidRDefault="006945A4" w:rsidP="00945223">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FBD3F5D" w14:textId="77777777" w:rsidR="0006442E" w:rsidRDefault="0006442E" w:rsidP="006945A4">
            <w:pPr>
              <w:jc w:val="center"/>
              <w:rPr>
                <w:rFonts w:ascii="Century Gothic" w:hAnsi="Century Gothic"/>
              </w:rPr>
            </w:pPr>
          </w:p>
          <w:p w14:paraId="4982056F" w14:textId="77777777" w:rsidR="00AB4696" w:rsidRDefault="00AB4696" w:rsidP="006945A4">
            <w:pPr>
              <w:jc w:val="center"/>
              <w:rPr>
                <w:rFonts w:ascii="Century Gothic" w:hAnsi="Century Gothic"/>
              </w:rPr>
            </w:pPr>
          </w:p>
          <w:p w14:paraId="45DB2BB6" w14:textId="77777777" w:rsidR="005F2641" w:rsidRDefault="005F2641" w:rsidP="006945A4">
            <w:pPr>
              <w:jc w:val="center"/>
              <w:rPr>
                <w:rFonts w:ascii="Century Gothic" w:hAnsi="Century Gothic"/>
              </w:rPr>
            </w:pPr>
          </w:p>
          <w:p w14:paraId="2D154D71" w14:textId="77777777" w:rsidR="005F2641" w:rsidRDefault="005F2641" w:rsidP="006945A4">
            <w:pPr>
              <w:jc w:val="center"/>
              <w:rPr>
                <w:rFonts w:ascii="Century Gothic" w:hAnsi="Century Gothic"/>
              </w:rPr>
            </w:pPr>
          </w:p>
          <w:p w14:paraId="6FB3E27E" w14:textId="77777777" w:rsidR="005F2641" w:rsidRDefault="005F2641" w:rsidP="006945A4">
            <w:pPr>
              <w:jc w:val="center"/>
              <w:rPr>
                <w:rFonts w:ascii="Century Gothic" w:hAnsi="Century Gothic"/>
              </w:rPr>
            </w:pPr>
          </w:p>
          <w:p w14:paraId="517FD4C7" w14:textId="77777777" w:rsidR="005F2641" w:rsidRDefault="005F2641" w:rsidP="006945A4">
            <w:pPr>
              <w:jc w:val="center"/>
              <w:rPr>
                <w:rFonts w:ascii="Century Gothic" w:hAnsi="Century Gothic"/>
              </w:rPr>
            </w:pPr>
          </w:p>
          <w:p w14:paraId="56720BBD" w14:textId="77777777" w:rsidR="005F2641" w:rsidRDefault="005F2641" w:rsidP="006945A4">
            <w:pPr>
              <w:jc w:val="center"/>
              <w:rPr>
                <w:rFonts w:ascii="Century Gothic" w:hAnsi="Century Gothic"/>
              </w:rPr>
            </w:pPr>
          </w:p>
          <w:p w14:paraId="6054507C" w14:textId="77777777" w:rsidR="005F2641" w:rsidRDefault="005F2641" w:rsidP="006945A4">
            <w:pPr>
              <w:jc w:val="center"/>
              <w:rPr>
                <w:rFonts w:ascii="Century Gothic" w:hAnsi="Century Gothic"/>
              </w:rPr>
            </w:pPr>
          </w:p>
          <w:p w14:paraId="32670E2C" w14:textId="77777777" w:rsidR="005F2641" w:rsidRDefault="005F2641" w:rsidP="006945A4">
            <w:pPr>
              <w:jc w:val="center"/>
              <w:rPr>
                <w:rFonts w:ascii="Century Gothic" w:hAnsi="Century Gothic"/>
              </w:rPr>
            </w:pPr>
          </w:p>
          <w:p w14:paraId="6ABBE3EE" w14:textId="77777777" w:rsidR="005F2641" w:rsidRDefault="005F2641" w:rsidP="006945A4">
            <w:pPr>
              <w:jc w:val="center"/>
              <w:rPr>
                <w:rFonts w:ascii="Century Gothic" w:hAnsi="Century Gothic"/>
              </w:rPr>
            </w:pPr>
          </w:p>
          <w:p w14:paraId="148E5B0E" w14:textId="77777777" w:rsidR="005F2641" w:rsidRDefault="005F2641" w:rsidP="006945A4">
            <w:pPr>
              <w:jc w:val="center"/>
              <w:rPr>
                <w:rFonts w:ascii="Century Gothic" w:hAnsi="Century Gothic"/>
              </w:rPr>
            </w:pPr>
          </w:p>
          <w:p w14:paraId="465F96B9" w14:textId="77777777" w:rsidR="005F2641" w:rsidRDefault="005F2641" w:rsidP="006945A4">
            <w:pPr>
              <w:jc w:val="center"/>
              <w:rPr>
                <w:rFonts w:ascii="Century Gothic" w:hAnsi="Century Gothic"/>
              </w:rPr>
            </w:pPr>
          </w:p>
          <w:p w14:paraId="3A8E54DC" w14:textId="77777777" w:rsidR="005F2641" w:rsidRDefault="005F2641" w:rsidP="006945A4">
            <w:pPr>
              <w:jc w:val="center"/>
              <w:rPr>
                <w:rFonts w:ascii="Century Gothic" w:hAnsi="Century Gothic"/>
              </w:rPr>
            </w:pPr>
          </w:p>
          <w:p w14:paraId="0279216E" w14:textId="77777777" w:rsidR="005F2641" w:rsidRDefault="005F2641" w:rsidP="006945A4">
            <w:pPr>
              <w:jc w:val="center"/>
              <w:rPr>
                <w:rFonts w:ascii="Century Gothic" w:hAnsi="Century Gothic"/>
              </w:rPr>
            </w:pPr>
          </w:p>
          <w:p w14:paraId="44EABBB9" w14:textId="77777777" w:rsidR="005F2641" w:rsidRDefault="005F2641" w:rsidP="006945A4">
            <w:pPr>
              <w:jc w:val="center"/>
              <w:rPr>
                <w:rFonts w:ascii="Century Gothic" w:hAnsi="Century Gothic"/>
              </w:rPr>
            </w:pPr>
          </w:p>
          <w:p w14:paraId="6D7546F5" w14:textId="77777777" w:rsidR="005F2641" w:rsidRDefault="005F2641" w:rsidP="006945A4">
            <w:pPr>
              <w:jc w:val="center"/>
              <w:rPr>
                <w:rFonts w:ascii="Century Gothic" w:hAnsi="Century Gothic"/>
              </w:rPr>
            </w:pPr>
          </w:p>
          <w:p w14:paraId="1BFC406B" w14:textId="77777777" w:rsidR="005F2641" w:rsidRDefault="005F2641" w:rsidP="006945A4">
            <w:pPr>
              <w:jc w:val="center"/>
              <w:rPr>
                <w:rFonts w:ascii="Century Gothic" w:hAnsi="Century Gothic"/>
              </w:rPr>
            </w:pPr>
          </w:p>
          <w:p w14:paraId="032B36E8" w14:textId="105FA6DC" w:rsidR="005F2641" w:rsidRPr="00170356" w:rsidRDefault="005F2641" w:rsidP="006945A4">
            <w:pPr>
              <w:jc w:val="center"/>
              <w:rPr>
                <w:rFonts w:ascii="Century Gothic" w:hAnsi="Century Gothic"/>
              </w:rPr>
            </w:pPr>
            <w:r>
              <w:rPr>
                <w:rFonts w:ascii="Century Gothic" w:hAnsi="Century Gothic"/>
              </w:rPr>
              <w:t>All Churches</w:t>
            </w:r>
          </w:p>
        </w:tc>
      </w:tr>
      <w:tr w:rsidR="00583892" w:rsidRPr="00170356" w14:paraId="38BA9CBF"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5CCC7A2" w14:textId="4AC89952" w:rsidR="00583892" w:rsidRPr="00170356" w:rsidRDefault="00CA33C4" w:rsidP="00271354">
            <w:pPr>
              <w:rPr>
                <w:rFonts w:ascii="Century Gothic" w:hAnsi="Century Gothic"/>
              </w:rPr>
            </w:pPr>
            <w:r>
              <w:rPr>
                <w:rFonts w:ascii="Century Gothic" w:hAnsi="Century Gothic"/>
              </w:rPr>
              <w:t>3</w:t>
            </w:r>
            <w:r w:rsidR="00583892">
              <w:rPr>
                <w:rFonts w:ascii="Century Gothic" w:hAnsi="Century Gothic"/>
              </w:rPr>
              <w:t>.</w:t>
            </w:r>
          </w:p>
        </w:tc>
        <w:tc>
          <w:tcPr>
            <w:tcW w:w="6462" w:type="dxa"/>
            <w:tcBorders>
              <w:top w:val="single" w:sz="4" w:space="0" w:color="auto"/>
              <w:left w:val="single" w:sz="4" w:space="0" w:color="auto"/>
              <w:bottom w:val="single" w:sz="4" w:space="0" w:color="auto"/>
              <w:right w:val="single" w:sz="4" w:space="0" w:color="auto"/>
            </w:tcBorders>
          </w:tcPr>
          <w:p w14:paraId="3FB8BE66" w14:textId="77777777" w:rsidR="003B7449" w:rsidRDefault="00945223" w:rsidP="00945223">
            <w:pPr>
              <w:rPr>
                <w:rFonts w:ascii="Century Gothic" w:hAnsi="Century Gothic"/>
                <w:b/>
                <w:bCs/>
                <w:u w:val="single"/>
              </w:rPr>
            </w:pPr>
            <w:r w:rsidRPr="00F605A6">
              <w:rPr>
                <w:rFonts w:ascii="Century Gothic" w:hAnsi="Century Gothic"/>
                <w:b/>
                <w:bCs/>
                <w:u w:val="single"/>
              </w:rPr>
              <w:t>Minutes and Matters Arising</w:t>
            </w:r>
          </w:p>
          <w:p w14:paraId="12F09342" w14:textId="77777777" w:rsidR="006945A4" w:rsidRDefault="006945A4" w:rsidP="00945223">
            <w:pPr>
              <w:rPr>
                <w:rFonts w:ascii="Century Gothic" w:hAnsi="Century Gothic"/>
              </w:rPr>
            </w:pPr>
            <w:r w:rsidRPr="006945A4">
              <w:rPr>
                <w:rFonts w:ascii="Century Gothic" w:hAnsi="Century Gothic"/>
              </w:rPr>
              <w:t>The minutes were accepted.</w:t>
            </w:r>
            <w:r>
              <w:rPr>
                <w:rFonts w:ascii="Century Gothic" w:hAnsi="Century Gothic"/>
              </w:rPr>
              <w:t xml:space="preserve"> </w:t>
            </w:r>
          </w:p>
          <w:p w14:paraId="4EB99738" w14:textId="77777777" w:rsidR="00F13DD4" w:rsidRDefault="006945A4" w:rsidP="00945223">
            <w:pPr>
              <w:rPr>
                <w:rFonts w:ascii="Century Gothic" w:hAnsi="Century Gothic"/>
              </w:rPr>
            </w:pPr>
            <w:r>
              <w:rPr>
                <w:rFonts w:ascii="Century Gothic" w:hAnsi="Century Gothic"/>
              </w:rPr>
              <w:t xml:space="preserve">In matters arising </w:t>
            </w:r>
          </w:p>
          <w:p w14:paraId="669D2523" w14:textId="56C61B38" w:rsidR="006945A4" w:rsidRPr="00F13DD4" w:rsidRDefault="006945A4" w:rsidP="00F13DD4">
            <w:pPr>
              <w:pStyle w:val="ListParagraph"/>
              <w:numPr>
                <w:ilvl w:val="0"/>
                <w:numId w:val="44"/>
              </w:numPr>
              <w:rPr>
                <w:rFonts w:ascii="Century Gothic" w:hAnsi="Century Gothic"/>
              </w:rPr>
            </w:pPr>
            <w:r w:rsidRPr="00F13DD4">
              <w:rPr>
                <w:rFonts w:ascii="Century Gothic" w:hAnsi="Century Gothic"/>
              </w:rPr>
              <w:t xml:space="preserve">Deborah volunteered to continue as chair until January </w:t>
            </w:r>
            <w:r w:rsidR="00360DC5">
              <w:rPr>
                <w:rFonts w:ascii="Century Gothic" w:hAnsi="Century Gothic"/>
              </w:rPr>
              <w:t xml:space="preserve">2028 </w:t>
            </w:r>
            <w:r w:rsidRPr="00F13DD4">
              <w:rPr>
                <w:rFonts w:ascii="Century Gothic" w:hAnsi="Century Gothic"/>
              </w:rPr>
              <w:t xml:space="preserve">but a new vice-chair is still needed. </w:t>
            </w:r>
          </w:p>
          <w:p w14:paraId="751BFA54" w14:textId="4FBF944F" w:rsidR="006945A4" w:rsidRPr="00F13DD4" w:rsidRDefault="006945A4" w:rsidP="00F13DD4">
            <w:pPr>
              <w:pStyle w:val="ListParagraph"/>
              <w:numPr>
                <w:ilvl w:val="0"/>
                <w:numId w:val="44"/>
              </w:numPr>
              <w:rPr>
                <w:rFonts w:ascii="Century Gothic" w:hAnsi="Century Gothic"/>
              </w:rPr>
            </w:pPr>
            <w:r w:rsidRPr="00F13DD4">
              <w:rPr>
                <w:rFonts w:ascii="Century Gothic" w:hAnsi="Century Gothic"/>
              </w:rPr>
              <w:t>Moving the cross on The Green is a diocesan decision. Chris is following it up.</w:t>
            </w:r>
          </w:p>
          <w:p w14:paraId="2C137A27" w14:textId="48188C78" w:rsidR="00F605A6" w:rsidRPr="00F605A6" w:rsidRDefault="00F605A6" w:rsidP="00945223">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42FB0A2" w14:textId="77777777" w:rsidR="006E67DA" w:rsidRDefault="006E67DA" w:rsidP="006945A4">
            <w:pPr>
              <w:jc w:val="center"/>
              <w:rPr>
                <w:rFonts w:ascii="Century Gothic" w:hAnsi="Century Gothic"/>
              </w:rPr>
            </w:pPr>
          </w:p>
          <w:p w14:paraId="735E79A0" w14:textId="77777777" w:rsidR="00A45AC6" w:rsidRDefault="00A45AC6" w:rsidP="006945A4">
            <w:pPr>
              <w:jc w:val="center"/>
              <w:rPr>
                <w:rFonts w:ascii="Century Gothic" w:hAnsi="Century Gothic"/>
              </w:rPr>
            </w:pPr>
          </w:p>
          <w:p w14:paraId="0D631B14" w14:textId="77777777" w:rsidR="006945A4" w:rsidRDefault="006945A4" w:rsidP="006945A4">
            <w:pPr>
              <w:jc w:val="center"/>
              <w:rPr>
                <w:rFonts w:ascii="Century Gothic" w:hAnsi="Century Gothic"/>
              </w:rPr>
            </w:pPr>
          </w:p>
          <w:p w14:paraId="1A74E041" w14:textId="77777777" w:rsidR="006945A4" w:rsidRDefault="006945A4" w:rsidP="006945A4">
            <w:pPr>
              <w:jc w:val="center"/>
              <w:rPr>
                <w:rFonts w:ascii="Century Gothic" w:hAnsi="Century Gothic"/>
              </w:rPr>
            </w:pPr>
          </w:p>
          <w:p w14:paraId="131953FA" w14:textId="77777777" w:rsidR="00F13DD4" w:rsidRDefault="00F13DD4" w:rsidP="006945A4">
            <w:pPr>
              <w:jc w:val="center"/>
              <w:rPr>
                <w:rFonts w:ascii="Century Gothic" w:hAnsi="Century Gothic"/>
              </w:rPr>
            </w:pPr>
          </w:p>
          <w:p w14:paraId="0241FE04" w14:textId="6104E02F" w:rsidR="006945A4" w:rsidRPr="006E67DA" w:rsidRDefault="006945A4" w:rsidP="006945A4">
            <w:pPr>
              <w:jc w:val="center"/>
              <w:rPr>
                <w:rFonts w:ascii="Century Gothic" w:hAnsi="Century Gothic"/>
              </w:rPr>
            </w:pPr>
            <w:r>
              <w:rPr>
                <w:rFonts w:ascii="Century Gothic" w:hAnsi="Century Gothic"/>
              </w:rPr>
              <w:t>Chris Slater</w:t>
            </w:r>
          </w:p>
        </w:tc>
      </w:tr>
      <w:tr w:rsidR="00A64B6A" w:rsidRPr="00170356" w14:paraId="50706F4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0DD6EFB5" w14:textId="11C9C0E6" w:rsidR="00A64B6A" w:rsidRPr="00170356" w:rsidRDefault="00976278" w:rsidP="00271354">
            <w:pPr>
              <w:rPr>
                <w:rFonts w:ascii="Century Gothic" w:hAnsi="Century Gothic"/>
              </w:rPr>
            </w:pPr>
            <w:r>
              <w:rPr>
                <w:rFonts w:ascii="Century Gothic" w:hAnsi="Century Gothic"/>
              </w:rPr>
              <w:lastRenderedPageBreak/>
              <w:t>4.</w:t>
            </w:r>
          </w:p>
        </w:tc>
        <w:tc>
          <w:tcPr>
            <w:tcW w:w="6462" w:type="dxa"/>
            <w:tcBorders>
              <w:top w:val="single" w:sz="4" w:space="0" w:color="auto"/>
              <w:left w:val="single" w:sz="4" w:space="0" w:color="auto"/>
              <w:bottom w:val="single" w:sz="4" w:space="0" w:color="auto"/>
              <w:right w:val="single" w:sz="4" w:space="0" w:color="auto"/>
            </w:tcBorders>
          </w:tcPr>
          <w:p w14:paraId="6A4A1C5B" w14:textId="77777777" w:rsidR="006945A4" w:rsidRDefault="00945223" w:rsidP="00945223">
            <w:pPr>
              <w:rPr>
                <w:rFonts w:ascii="Century Gothic" w:hAnsi="Century Gothic"/>
                <w:b/>
                <w:bCs/>
                <w:u w:val="single"/>
              </w:rPr>
            </w:pPr>
            <w:r>
              <w:rPr>
                <w:rFonts w:ascii="Century Gothic" w:hAnsi="Century Gothic"/>
                <w:b/>
                <w:bCs/>
                <w:u w:val="single"/>
              </w:rPr>
              <w:t>Feedback on Week of Prayer for Christian Unity</w:t>
            </w:r>
          </w:p>
          <w:p w14:paraId="09B6AF13" w14:textId="74D01041" w:rsidR="00F605A6" w:rsidRPr="006945A4" w:rsidRDefault="006945A4" w:rsidP="00945223">
            <w:pPr>
              <w:rPr>
                <w:rFonts w:ascii="Century Gothic" w:hAnsi="Century Gothic"/>
                <w:b/>
                <w:bCs/>
                <w:u w:val="single"/>
              </w:rPr>
            </w:pPr>
            <w:r>
              <w:rPr>
                <w:rFonts w:ascii="Century Gothic" w:hAnsi="Century Gothic"/>
              </w:rPr>
              <w:t>Different churches hosted different prayer meetings. People felt it was good to visit other churches with different traditions. Deborah thanked all those who had organised the events.</w:t>
            </w:r>
          </w:p>
        </w:tc>
        <w:tc>
          <w:tcPr>
            <w:tcW w:w="1142" w:type="dxa"/>
            <w:tcBorders>
              <w:top w:val="single" w:sz="4" w:space="0" w:color="auto"/>
              <w:left w:val="single" w:sz="4" w:space="0" w:color="auto"/>
              <w:bottom w:val="single" w:sz="4" w:space="0" w:color="auto"/>
              <w:right w:val="single" w:sz="4" w:space="0" w:color="auto"/>
            </w:tcBorders>
          </w:tcPr>
          <w:p w14:paraId="2CECCF7E" w14:textId="77777777" w:rsidR="00293A7A" w:rsidRDefault="00293A7A" w:rsidP="006945A4">
            <w:pPr>
              <w:jc w:val="center"/>
              <w:rPr>
                <w:rFonts w:ascii="Century Gothic" w:hAnsi="Century Gothic"/>
              </w:rPr>
            </w:pPr>
          </w:p>
          <w:p w14:paraId="7B819170" w14:textId="77777777" w:rsidR="004B61EB" w:rsidRDefault="004B61EB" w:rsidP="006945A4">
            <w:pPr>
              <w:jc w:val="center"/>
              <w:rPr>
                <w:rFonts w:ascii="Century Gothic" w:hAnsi="Century Gothic"/>
              </w:rPr>
            </w:pPr>
          </w:p>
          <w:p w14:paraId="406727D8" w14:textId="50AD94D5" w:rsidR="0015110A" w:rsidRPr="00170356" w:rsidRDefault="0015110A" w:rsidP="006945A4">
            <w:pPr>
              <w:jc w:val="center"/>
              <w:rPr>
                <w:rFonts w:ascii="Century Gothic" w:hAnsi="Century Gothic"/>
              </w:rPr>
            </w:pPr>
          </w:p>
        </w:tc>
      </w:tr>
      <w:tr w:rsidR="00594A50" w:rsidRPr="00170356" w14:paraId="0F311CE3"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5AA3AB9E" w14:textId="6A2B929B" w:rsidR="00594A50" w:rsidRDefault="00594A50" w:rsidP="00271354">
            <w:pPr>
              <w:rPr>
                <w:rFonts w:ascii="Century Gothic" w:hAnsi="Century Gothic"/>
              </w:rPr>
            </w:pPr>
            <w:r>
              <w:rPr>
                <w:rFonts w:ascii="Century Gothic" w:hAnsi="Century Gothic"/>
              </w:rPr>
              <w:t xml:space="preserve">5. </w:t>
            </w:r>
          </w:p>
        </w:tc>
        <w:tc>
          <w:tcPr>
            <w:tcW w:w="6462" w:type="dxa"/>
            <w:tcBorders>
              <w:top w:val="single" w:sz="4" w:space="0" w:color="auto"/>
              <w:left w:val="single" w:sz="4" w:space="0" w:color="auto"/>
              <w:bottom w:val="single" w:sz="4" w:space="0" w:color="auto"/>
              <w:right w:val="single" w:sz="4" w:space="0" w:color="auto"/>
            </w:tcBorders>
          </w:tcPr>
          <w:p w14:paraId="728490A7" w14:textId="77777777" w:rsidR="006945A4" w:rsidRDefault="00945223" w:rsidP="006945A4">
            <w:pPr>
              <w:rPr>
                <w:rFonts w:ascii="Century Gothic" w:hAnsi="Century Gothic"/>
                <w:b/>
                <w:bCs/>
                <w:u w:val="single"/>
              </w:rPr>
            </w:pPr>
            <w:r w:rsidRPr="00945223">
              <w:rPr>
                <w:rFonts w:ascii="Century Gothic" w:hAnsi="Century Gothic"/>
                <w:b/>
                <w:bCs/>
                <w:u w:val="single"/>
              </w:rPr>
              <w:t>Feedback on Easter and Lent Talks</w:t>
            </w:r>
          </w:p>
          <w:p w14:paraId="789638DB" w14:textId="16AFD36A" w:rsidR="006945A4" w:rsidRDefault="007E483C" w:rsidP="006945A4">
            <w:pPr>
              <w:rPr>
                <w:rFonts w:ascii="Century Gothic" w:hAnsi="Century Gothic"/>
              </w:rPr>
            </w:pPr>
            <w:r>
              <w:rPr>
                <w:rFonts w:ascii="Century Gothic" w:hAnsi="Century Gothic"/>
              </w:rPr>
              <w:t>Feedback on the Lent talks was very positive emphasising the quality of the talks and the welcome given by the churches.</w:t>
            </w:r>
            <w:r w:rsidR="006945A4">
              <w:rPr>
                <w:rFonts w:ascii="Century Gothic" w:hAnsi="Century Gothic"/>
              </w:rPr>
              <w:t xml:space="preserve"> </w:t>
            </w:r>
            <w:r>
              <w:rPr>
                <w:rFonts w:ascii="Century Gothic" w:hAnsi="Century Gothic"/>
              </w:rPr>
              <w:t>Some people had been surprised by the flexibility of the locations e.g. The talk on John Wesley was given in the Catholic Church. A follow up prayer meeting with Jenny Sinclair provoked a real sense of togetherness and has prompted further prayer breakfasts to seek God’s will for our community.</w:t>
            </w:r>
            <w:r w:rsidR="00755AE5">
              <w:rPr>
                <w:rFonts w:ascii="Century Gothic" w:hAnsi="Century Gothic"/>
              </w:rPr>
              <w:t xml:space="preserve"> Rhoda was thanked for putting the talks onto YouTube and Spotify.</w:t>
            </w:r>
          </w:p>
          <w:p w14:paraId="44275E89" w14:textId="77777777" w:rsidR="007E483C" w:rsidRPr="006945A4" w:rsidRDefault="007E483C" w:rsidP="006945A4">
            <w:pPr>
              <w:rPr>
                <w:rFonts w:ascii="Century Gothic" w:hAnsi="Century Gothic"/>
              </w:rPr>
            </w:pPr>
          </w:p>
          <w:p w14:paraId="5E0BC974" w14:textId="77777777" w:rsidR="00945223" w:rsidRDefault="007E483C" w:rsidP="006945A4">
            <w:pPr>
              <w:rPr>
                <w:rFonts w:ascii="Century Gothic" w:hAnsi="Century Gothic"/>
              </w:rPr>
            </w:pPr>
            <w:r>
              <w:rPr>
                <w:rFonts w:ascii="Century Gothic" w:hAnsi="Century Gothic"/>
              </w:rPr>
              <w:t xml:space="preserve">Abdul is prepared to arrange a visit to </w:t>
            </w:r>
            <w:r w:rsidR="00945223">
              <w:rPr>
                <w:rFonts w:ascii="Century Gothic" w:hAnsi="Century Gothic"/>
              </w:rPr>
              <w:t>the Mosque</w:t>
            </w:r>
            <w:r>
              <w:rPr>
                <w:rFonts w:ascii="Century Gothic" w:hAnsi="Century Gothic"/>
              </w:rPr>
              <w:t xml:space="preserve"> followed by a potential opportunity to observe Friday prayers.</w:t>
            </w:r>
          </w:p>
          <w:p w14:paraId="53FBB48C" w14:textId="5E986CA5" w:rsidR="00CC3032" w:rsidRPr="00F605A6" w:rsidRDefault="00CC3032" w:rsidP="006945A4">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44038592" w14:textId="03A98A32" w:rsidR="00210E8F" w:rsidRDefault="00210E8F" w:rsidP="006945A4">
            <w:pPr>
              <w:jc w:val="center"/>
              <w:rPr>
                <w:rFonts w:ascii="Century Gothic" w:hAnsi="Century Gothic"/>
              </w:rPr>
            </w:pPr>
          </w:p>
          <w:p w14:paraId="6FF75BB3" w14:textId="77777777" w:rsidR="007E483C" w:rsidRDefault="007E483C" w:rsidP="006945A4">
            <w:pPr>
              <w:jc w:val="center"/>
              <w:rPr>
                <w:rFonts w:ascii="Century Gothic" w:hAnsi="Century Gothic"/>
              </w:rPr>
            </w:pPr>
          </w:p>
          <w:p w14:paraId="4E9AFF4D" w14:textId="77777777" w:rsidR="007E483C" w:rsidRDefault="007E483C" w:rsidP="006945A4">
            <w:pPr>
              <w:jc w:val="center"/>
              <w:rPr>
                <w:rFonts w:ascii="Century Gothic" w:hAnsi="Century Gothic"/>
              </w:rPr>
            </w:pPr>
          </w:p>
          <w:p w14:paraId="78646E98" w14:textId="77777777" w:rsidR="007E483C" w:rsidRDefault="007E483C" w:rsidP="006945A4">
            <w:pPr>
              <w:jc w:val="center"/>
              <w:rPr>
                <w:rFonts w:ascii="Century Gothic" w:hAnsi="Century Gothic"/>
              </w:rPr>
            </w:pPr>
          </w:p>
          <w:p w14:paraId="0374B878" w14:textId="77777777" w:rsidR="007E483C" w:rsidRDefault="007E483C" w:rsidP="006945A4">
            <w:pPr>
              <w:jc w:val="center"/>
              <w:rPr>
                <w:rFonts w:ascii="Century Gothic" w:hAnsi="Century Gothic"/>
              </w:rPr>
            </w:pPr>
          </w:p>
          <w:p w14:paraId="2ED3A1E4" w14:textId="2EC57A28" w:rsidR="007E483C" w:rsidRDefault="007E483C" w:rsidP="006945A4">
            <w:pPr>
              <w:jc w:val="center"/>
              <w:rPr>
                <w:rFonts w:ascii="Century Gothic" w:hAnsi="Century Gothic"/>
              </w:rPr>
            </w:pPr>
            <w:r>
              <w:rPr>
                <w:rFonts w:ascii="Century Gothic" w:hAnsi="Century Gothic"/>
              </w:rPr>
              <w:t>All Churches</w:t>
            </w:r>
          </w:p>
          <w:p w14:paraId="59C9C37F" w14:textId="77777777" w:rsidR="00494B88" w:rsidRDefault="00494B88" w:rsidP="006945A4">
            <w:pPr>
              <w:jc w:val="center"/>
              <w:rPr>
                <w:rFonts w:ascii="Century Gothic" w:hAnsi="Century Gothic"/>
              </w:rPr>
            </w:pPr>
          </w:p>
          <w:p w14:paraId="7A4A4B21" w14:textId="5673B7D3" w:rsidR="00945223" w:rsidRDefault="00945223" w:rsidP="006945A4">
            <w:pPr>
              <w:jc w:val="center"/>
              <w:rPr>
                <w:rFonts w:ascii="Century Gothic" w:hAnsi="Century Gothic"/>
              </w:rPr>
            </w:pPr>
          </w:p>
        </w:tc>
      </w:tr>
      <w:tr w:rsidR="00B121F7" w:rsidRPr="00170356" w14:paraId="63175BCA"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27A25C5" w14:textId="54D8A499" w:rsidR="00B121F7" w:rsidRDefault="00B121F7" w:rsidP="00271354">
            <w:pPr>
              <w:rPr>
                <w:rFonts w:ascii="Century Gothic" w:hAnsi="Century Gothic"/>
              </w:rPr>
            </w:pPr>
            <w:r>
              <w:rPr>
                <w:rFonts w:ascii="Century Gothic" w:hAnsi="Century Gothic"/>
              </w:rPr>
              <w:t>6.</w:t>
            </w:r>
          </w:p>
        </w:tc>
        <w:tc>
          <w:tcPr>
            <w:tcW w:w="6462" w:type="dxa"/>
            <w:tcBorders>
              <w:top w:val="single" w:sz="4" w:space="0" w:color="auto"/>
              <w:left w:val="single" w:sz="4" w:space="0" w:color="auto"/>
              <w:bottom w:val="single" w:sz="4" w:space="0" w:color="auto"/>
              <w:right w:val="single" w:sz="4" w:space="0" w:color="auto"/>
            </w:tcBorders>
          </w:tcPr>
          <w:p w14:paraId="3241C512" w14:textId="77777777" w:rsidR="00DD0C00" w:rsidRDefault="00945223" w:rsidP="00945223">
            <w:pPr>
              <w:rPr>
                <w:rFonts w:ascii="Century Gothic" w:hAnsi="Century Gothic"/>
                <w:b/>
                <w:bCs/>
                <w:u w:val="single"/>
              </w:rPr>
            </w:pPr>
            <w:r w:rsidRPr="00945223">
              <w:rPr>
                <w:rFonts w:ascii="Century Gothic" w:hAnsi="Century Gothic"/>
                <w:b/>
                <w:bCs/>
                <w:u w:val="single"/>
              </w:rPr>
              <w:t>Civic Service</w:t>
            </w:r>
          </w:p>
          <w:p w14:paraId="784A18AA" w14:textId="77777777" w:rsidR="00F605A6" w:rsidRDefault="007E483C" w:rsidP="00945223">
            <w:pPr>
              <w:rPr>
                <w:rFonts w:ascii="Century Gothic" w:hAnsi="Century Gothic"/>
              </w:rPr>
            </w:pPr>
            <w:r>
              <w:rPr>
                <w:rFonts w:ascii="Century Gothic" w:hAnsi="Century Gothic"/>
              </w:rPr>
              <w:t>Leaders had discussed this at their meeting and suggested 20 September either in the afternoon or evening at Cragg with a cream tea.</w:t>
            </w:r>
          </w:p>
          <w:p w14:paraId="4307C8B0" w14:textId="40CCF3D4" w:rsidR="00CC3032" w:rsidRPr="00F605A6" w:rsidRDefault="00CC3032" w:rsidP="00945223">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022771AE" w14:textId="77777777" w:rsidR="00D0738A" w:rsidRDefault="00D0738A" w:rsidP="006945A4">
            <w:pPr>
              <w:jc w:val="center"/>
              <w:rPr>
                <w:rFonts w:ascii="Century Gothic" w:hAnsi="Century Gothic"/>
              </w:rPr>
            </w:pPr>
          </w:p>
          <w:p w14:paraId="5F1E567E" w14:textId="0A39A368" w:rsidR="00D80118" w:rsidRDefault="00CC3032" w:rsidP="006945A4">
            <w:pPr>
              <w:jc w:val="center"/>
              <w:rPr>
                <w:rFonts w:ascii="Century Gothic" w:hAnsi="Century Gothic"/>
              </w:rPr>
            </w:pPr>
            <w:r>
              <w:rPr>
                <w:rFonts w:ascii="Century Gothic" w:hAnsi="Century Gothic"/>
              </w:rPr>
              <w:t>Cragg Hill Baptist</w:t>
            </w:r>
          </w:p>
          <w:p w14:paraId="1CAAE4C7" w14:textId="3A39133B" w:rsidR="00494B88" w:rsidRDefault="00494B88" w:rsidP="006945A4">
            <w:pPr>
              <w:jc w:val="center"/>
              <w:rPr>
                <w:rFonts w:ascii="Century Gothic" w:hAnsi="Century Gothic"/>
              </w:rPr>
            </w:pPr>
          </w:p>
        </w:tc>
      </w:tr>
      <w:tr w:rsidR="004D79BC" w:rsidRPr="00170356" w14:paraId="1D37455C"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4F1DB3EE" w14:textId="7407A079" w:rsidR="004D79BC" w:rsidRDefault="009B4AB1" w:rsidP="00271354">
            <w:pPr>
              <w:rPr>
                <w:rFonts w:ascii="Century Gothic" w:hAnsi="Century Gothic"/>
              </w:rPr>
            </w:pPr>
            <w:r>
              <w:rPr>
                <w:rFonts w:ascii="Century Gothic" w:hAnsi="Century Gothic"/>
              </w:rPr>
              <w:t>7</w:t>
            </w:r>
            <w:r w:rsidR="004D79BC">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39DAEF3C" w14:textId="77777777" w:rsidR="00C35BA9" w:rsidRDefault="00945223" w:rsidP="00945223">
            <w:pPr>
              <w:rPr>
                <w:rFonts w:ascii="Century Gothic" w:hAnsi="Century Gothic"/>
                <w:b/>
                <w:bCs/>
                <w:u w:val="single"/>
              </w:rPr>
            </w:pPr>
            <w:r>
              <w:rPr>
                <w:rFonts w:ascii="Century Gothic" w:hAnsi="Century Gothic"/>
                <w:b/>
                <w:bCs/>
                <w:u w:val="single"/>
              </w:rPr>
              <w:t>Horsforth Festival – 27 June</w:t>
            </w:r>
          </w:p>
          <w:p w14:paraId="1C55E0E1" w14:textId="21E7F026" w:rsidR="00DE4108" w:rsidRDefault="007E483C" w:rsidP="00945223">
            <w:pPr>
              <w:rPr>
                <w:rFonts w:ascii="Century Gothic" w:hAnsi="Century Gothic"/>
              </w:rPr>
            </w:pPr>
            <w:r>
              <w:rPr>
                <w:rFonts w:ascii="Century Gothic" w:hAnsi="Century Gothic"/>
              </w:rPr>
              <w:t xml:space="preserve">HCT have been invited to participate </w:t>
            </w:r>
            <w:r w:rsidR="00F13DD4">
              <w:rPr>
                <w:rFonts w:ascii="Century Gothic" w:hAnsi="Century Gothic"/>
              </w:rPr>
              <w:t>in</w:t>
            </w:r>
            <w:r w:rsidR="00DE4108">
              <w:rPr>
                <w:rFonts w:ascii="Century Gothic" w:hAnsi="Century Gothic"/>
              </w:rPr>
              <w:t xml:space="preserve"> this music festival. It was suggested that a tots tent could be provided in the afternoon </w:t>
            </w:r>
            <w:r w:rsidR="00F13DD4">
              <w:rPr>
                <w:rFonts w:ascii="Century Gothic" w:hAnsi="Century Gothic"/>
              </w:rPr>
              <w:t>and</w:t>
            </w:r>
            <w:r w:rsidR="00DE4108">
              <w:rPr>
                <w:rFonts w:ascii="Century Gothic" w:hAnsi="Century Gothic"/>
              </w:rPr>
              <w:t xml:space="preserve"> the sumo wrestler suits later in the evening. Jane brought some suggestions form a similar event in Buxton</w:t>
            </w:r>
          </w:p>
          <w:p w14:paraId="14011893" w14:textId="02A23D81" w:rsidR="007E483C" w:rsidRDefault="00DE4108" w:rsidP="00DE4108">
            <w:pPr>
              <w:pStyle w:val="ListParagraph"/>
              <w:numPr>
                <w:ilvl w:val="0"/>
                <w:numId w:val="42"/>
              </w:numPr>
              <w:rPr>
                <w:rFonts w:ascii="Century Gothic" w:hAnsi="Century Gothic"/>
              </w:rPr>
            </w:pPr>
            <w:r>
              <w:rPr>
                <w:rFonts w:ascii="Century Gothic" w:hAnsi="Century Gothic"/>
              </w:rPr>
              <w:t>Visit schools beforehand and take in challenges e.g. What can you make using different sized canes without glue or anything to tie them together? This encourages people to work together</w:t>
            </w:r>
            <w:r w:rsidR="003940EC">
              <w:rPr>
                <w:rFonts w:ascii="Century Gothic" w:hAnsi="Century Gothic"/>
              </w:rPr>
              <w:t xml:space="preserve"> and could possibly be done at the festival.</w:t>
            </w:r>
          </w:p>
          <w:p w14:paraId="28609E5F" w14:textId="0E954787" w:rsidR="00DE4108" w:rsidRDefault="00DE4108" w:rsidP="00DE4108">
            <w:pPr>
              <w:pStyle w:val="ListParagraph"/>
              <w:numPr>
                <w:ilvl w:val="0"/>
                <w:numId w:val="42"/>
              </w:numPr>
              <w:rPr>
                <w:rFonts w:ascii="Century Gothic" w:hAnsi="Century Gothic"/>
              </w:rPr>
            </w:pPr>
            <w:r>
              <w:rPr>
                <w:rFonts w:ascii="Century Gothic" w:hAnsi="Century Gothic"/>
              </w:rPr>
              <w:t>Show a range of pictures and ask what you can make of them. This shows that you can’t make anything without thinking carefully.</w:t>
            </w:r>
          </w:p>
          <w:p w14:paraId="7D9777A1" w14:textId="70E00AA6" w:rsidR="00DE4108" w:rsidRDefault="00DE4108" w:rsidP="00DE4108">
            <w:pPr>
              <w:pStyle w:val="ListParagraph"/>
              <w:numPr>
                <w:ilvl w:val="0"/>
                <w:numId w:val="42"/>
              </w:numPr>
              <w:rPr>
                <w:rFonts w:ascii="Century Gothic" w:hAnsi="Century Gothic"/>
              </w:rPr>
            </w:pPr>
            <w:r>
              <w:rPr>
                <w:rFonts w:ascii="Century Gothic" w:hAnsi="Century Gothic"/>
              </w:rPr>
              <w:t>They wanted to promote the idea of a church without walls so used an open gazebo.</w:t>
            </w:r>
          </w:p>
          <w:p w14:paraId="0FDA9B8A" w14:textId="1E9CD1ED" w:rsidR="00DE4108" w:rsidRPr="00DE4108" w:rsidRDefault="00DE4108" w:rsidP="00DE4108">
            <w:pPr>
              <w:rPr>
                <w:rFonts w:ascii="Century Gothic" w:hAnsi="Century Gothic"/>
              </w:rPr>
            </w:pPr>
            <w:r>
              <w:rPr>
                <w:rFonts w:ascii="Century Gothic" w:hAnsi="Century Gothic"/>
              </w:rPr>
              <w:t>Deborah offered to bring her ukulele and lead songs with the children. It was agreed HCT could provide an area to relax and chat.</w:t>
            </w:r>
          </w:p>
          <w:p w14:paraId="418C830F" w14:textId="5ED19D70" w:rsidR="00F605A6" w:rsidRPr="00F605A6" w:rsidRDefault="00F605A6" w:rsidP="00945223">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EA7DAC9" w14:textId="77777777" w:rsidR="004D79BC" w:rsidRDefault="004D79BC" w:rsidP="006945A4">
            <w:pPr>
              <w:jc w:val="center"/>
              <w:rPr>
                <w:rFonts w:ascii="Century Gothic" w:hAnsi="Century Gothic"/>
              </w:rPr>
            </w:pPr>
          </w:p>
          <w:p w14:paraId="56A90E38" w14:textId="77777777" w:rsidR="00CC3032" w:rsidRDefault="00CC3032" w:rsidP="006945A4">
            <w:pPr>
              <w:jc w:val="center"/>
              <w:rPr>
                <w:rFonts w:ascii="Century Gothic" w:hAnsi="Century Gothic"/>
              </w:rPr>
            </w:pPr>
          </w:p>
          <w:p w14:paraId="73A8CF87" w14:textId="3067516A" w:rsidR="00CC3032" w:rsidRDefault="00CC3032" w:rsidP="00CC3032">
            <w:pPr>
              <w:jc w:val="center"/>
              <w:rPr>
                <w:rFonts w:ascii="Century Gothic" w:hAnsi="Century Gothic"/>
              </w:rPr>
            </w:pPr>
            <w:r>
              <w:rPr>
                <w:rFonts w:ascii="Century Gothic" w:hAnsi="Century Gothic"/>
              </w:rPr>
              <w:t>All</w:t>
            </w:r>
          </w:p>
          <w:p w14:paraId="6E051C85" w14:textId="336B182C" w:rsidR="00CC3032" w:rsidRDefault="00CC3032" w:rsidP="00CC3032">
            <w:pPr>
              <w:jc w:val="center"/>
              <w:rPr>
                <w:rFonts w:ascii="Century Gothic" w:hAnsi="Century Gothic"/>
              </w:rPr>
            </w:pPr>
            <w:r>
              <w:rPr>
                <w:rFonts w:ascii="Century Gothic" w:hAnsi="Century Gothic"/>
              </w:rPr>
              <w:t>Churches</w:t>
            </w:r>
          </w:p>
          <w:p w14:paraId="468CA8DF" w14:textId="37540728" w:rsidR="009B4AB1" w:rsidRDefault="009B4AB1" w:rsidP="006945A4">
            <w:pPr>
              <w:jc w:val="center"/>
              <w:rPr>
                <w:rFonts w:ascii="Century Gothic" w:hAnsi="Century Gothic"/>
              </w:rPr>
            </w:pPr>
          </w:p>
        </w:tc>
      </w:tr>
      <w:tr w:rsidR="0079538A" w:rsidRPr="00170356" w14:paraId="6A6616D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2009D720" w14:textId="691F8926" w:rsidR="0079538A" w:rsidRDefault="00920246" w:rsidP="00271354">
            <w:pPr>
              <w:rPr>
                <w:rFonts w:ascii="Century Gothic" w:hAnsi="Century Gothic"/>
              </w:rPr>
            </w:pPr>
            <w:r>
              <w:rPr>
                <w:rFonts w:ascii="Century Gothic" w:hAnsi="Century Gothic"/>
              </w:rPr>
              <w:t>8</w:t>
            </w:r>
            <w:r w:rsidR="0079538A">
              <w:rPr>
                <w:rFonts w:ascii="Century Gothic" w:hAnsi="Century Gothic"/>
              </w:rPr>
              <w:t xml:space="preserve">. </w:t>
            </w:r>
          </w:p>
        </w:tc>
        <w:tc>
          <w:tcPr>
            <w:tcW w:w="6462" w:type="dxa"/>
            <w:tcBorders>
              <w:top w:val="single" w:sz="4" w:space="0" w:color="auto"/>
              <w:left w:val="single" w:sz="4" w:space="0" w:color="auto"/>
              <w:bottom w:val="single" w:sz="4" w:space="0" w:color="auto"/>
              <w:right w:val="single" w:sz="4" w:space="0" w:color="auto"/>
            </w:tcBorders>
          </w:tcPr>
          <w:p w14:paraId="7AC4B81E" w14:textId="43CF7753" w:rsidR="00945223" w:rsidRDefault="00945223" w:rsidP="00945223">
            <w:pPr>
              <w:rPr>
                <w:rFonts w:ascii="Century Gothic" w:hAnsi="Century Gothic"/>
                <w:b/>
                <w:bCs/>
                <w:u w:val="single"/>
              </w:rPr>
            </w:pPr>
            <w:r w:rsidRPr="00945223">
              <w:rPr>
                <w:rFonts w:ascii="Century Gothic" w:hAnsi="Century Gothic"/>
                <w:b/>
                <w:bCs/>
                <w:u w:val="single"/>
              </w:rPr>
              <w:t>Care Home Update</w:t>
            </w:r>
          </w:p>
          <w:p w14:paraId="27E52276" w14:textId="4A6A6558" w:rsidR="00CC3032" w:rsidRDefault="00CC3032" w:rsidP="00945223">
            <w:pPr>
              <w:rPr>
                <w:rFonts w:ascii="Century Gothic" w:hAnsi="Century Gothic"/>
              </w:rPr>
            </w:pPr>
            <w:r w:rsidRPr="00CC3032">
              <w:rPr>
                <w:rFonts w:ascii="Century Gothic" w:hAnsi="Century Gothic"/>
              </w:rPr>
              <w:t>John Kingsley</w:t>
            </w:r>
            <w:r>
              <w:rPr>
                <w:rFonts w:ascii="Century Gothic" w:hAnsi="Century Gothic"/>
              </w:rPr>
              <w:t xml:space="preserve"> has met with interested parties and come up with a rota for visits. The first Friday </w:t>
            </w:r>
            <w:r w:rsidR="003940EC">
              <w:rPr>
                <w:rFonts w:ascii="Century Gothic" w:hAnsi="Century Gothic"/>
              </w:rPr>
              <w:t xml:space="preserve">of the month </w:t>
            </w:r>
            <w:r>
              <w:rPr>
                <w:rFonts w:ascii="Century Gothic" w:hAnsi="Century Gothic"/>
              </w:rPr>
              <w:t>will be at The Manor and the 2</w:t>
            </w:r>
            <w:r w:rsidRPr="00CC3032">
              <w:rPr>
                <w:rFonts w:ascii="Century Gothic" w:hAnsi="Century Gothic"/>
                <w:vertAlign w:val="superscript"/>
              </w:rPr>
              <w:t>nd</w:t>
            </w:r>
            <w:r>
              <w:rPr>
                <w:rFonts w:ascii="Century Gothic" w:hAnsi="Century Gothic"/>
              </w:rPr>
              <w:t xml:space="preserve"> Thursday at Bedford Court. </w:t>
            </w:r>
            <w:r w:rsidR="003940EC">
              <w:rPr>
                <w:rFonts w:ascii="Century Gothic" w:hAnsi="Century Gothic"/>
              </w:rPr>
              <w:t>T</w:t>
            </w:r>
            <w:r>
              <w:rPr>
                <w:rFonts w:ascii="Century Gothic" w:hAnsi="Century Gothic"/>
              </w:rPr>
              <w:t xml:space="preserve">he rota </w:t>
            </w:r>
            <w:r w:rsidR="003940EC">
              <w:rPr>
                <w:rFonts w:ascii="Century Gothic" w:hAnsi="Century Gothic"/>
              </w:rPr>
              <w:t>is attached with these</w:t>
            </w:r>
            <w:r w:rsidR="00755AE5">
              <w:rPr>
                <w:rFonts w:ascii="Century Gothic" w:hAnsi="Century Gothic"/>
              </w:rPr>
              <w:t xml:space="preserve"> </w:t>
            </w:r>
            <w:r w:rsidR="003940EC">
              <w:rPr>
                <w:rFonts w:ascii="Century Gothic" w:hAnsi="Century Gothic"/>
              </w:rPr>
              <w:t xml:space="preserve">minutes </w:t>
            </w:r>
            <w:r w:rsidR="00755AE5">
              <w:rPr>
                <w:rFonts w:ascii="Century Gothic" w:hAnsi="Century Gothic"/>
              </w:rPr>
              <w:t xml:space="preserve">and it will </w:t>
            </w:r>
            <w:r w:rsidR="003940EC">
              <w:rPr>
                <w:rFonts w:ascii="Century Gothic" w:hAnsi="Century Gothic"/>
              </w:rPr>
              <w:t xml:space="preserve">also </w:t>
            </w:r>
            <w:r w:rsidR="00755AE5">
              <w:rPr>
                <w:rFonts w:ascii="Century Gothic" w:hAnsi="Century Gothic"/>
              </w:rPr>
              <w:t>go on the HCT website</w:t>
            </w:r>
            <w:r w:rsidR="00067C13">
              <w:rPr>
                <w:rFonts w:ascii="Century Gothic" w:hAnsi="Century Gothic"/>
              </w:rPr>
              <w:t>. The residents enjoy singing hymns and Jill Ramsden of St James is willing to offer some support in playing the keyboard. Horsforth Manor has its own keyboard. It is hoped to produce some large print hymns.</w:t>
            </w:r>
          </w:p>
          <w:p w14:paraId="6C925161" w14:textId="5AD8968A" w:rsidR="00067C13" w:rsidRPr="00CC3032" w:rsidRDefault="00067C13" w:rsidP="00945223">
            <w:pPr>
              <w:rPr>
                <w:rFonts w:ascii="Century Gothic" w:hAnsi="Century Gothic"/>
              </w:rPr>
            </w:pPr>
            <w:r>
              <w:rPr>
                <w:rFonts w:ascii="Century Gothic" w:hAnsi="Century Gothic"/>
              </w:rPr>
              <w:t>John was thanked for his work.</w:t>
            </w:r>
          </w:p>
          <w:p w14:paraId="348EA81D" w14:textId="2A91B7D1" w:rsidR="00530A2B" w:rsidRPr="00530A2B" w:rsidRDefault="00530A2B" w:rsidP="00B769AE">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BB0240C" w14:textId="77777777" w:rsidR="0079538A" w:rsidRDefault="0079538A" w:rsidP="006945A4">
            <w:pPr>
              <w:jc w:val="center"/>
              <w:rPr>
                <w:rFonts w:ascii="Century Gothic" w:hAnsi="Century Gothic"/>
              </w:rPr>
            </w:pPr>
          </w:p>
          <w:p w14:paraId="7B4BD135" w14:textId="77777777" w:rsidR="00EA000A" w:rsidRDefault="00EA000A" w:rsidP="006945A4">
            <w:pPr>
              <w:jc w:val="center"/>
              <w:rPr>
                <w:rFonts w:ascii="Century Gothic" w:hAnsi="Century Gothic"/>
              </w:rPr>
            </w:pPr>
          </w:p>
          <w:p w14:paraId="5FD430EE" w14:textId="10E01A98" w:rsidR="00553640" w:rsidRDefault="00553640" w:rsidP="006945A4">
            <w:pPr>
              <w:jc w:val="center"/>
              <w:rPr>
                <w:rFonts w:ascii="Century Gothic" w:hAnsi="Century Gothic"/>
              </w:rPr>
            </w:pPr>
            <w:r>
              <w:rPr>
                <w:rFonts w:ascii="Century Gothic" w:hAnsi="Century Gothic"/>
              </w:rPr>
              <w:t>John Kingsley</w:t>
            </w:r>
          </w:p>
        </w:tc>
      </w:tr>
      <w:tr w:rsidR="00ED3BA8" w:rsidRPr="00170356" w14:paraId="2C79EEC1"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42E6C9F" w14:textId="78B2F311" w:rsidR="00ED3BA8" w:rsidRDefault="00930B56" w:rsidP="00271354">
            <w:pPr>
              <w:rPr>
                <w:rFonts w:ascii="Century Gothic" w:hAnsi="Century Gothic"/>
              </w:rPr>
            </w:pPr>
            <w:r>
              <w:rPr>
                <w:rFonts w:ascii="Century Gothic" w:hAnsi="Century Gothic"/>
              </w:rPr>
              <w:t xml:space="preserve"> </w:t>
            </w:r>
            <w:r w:rsidR="00920246">
              <w:rPr>
                <w:rFonts w:ascii="Century Gothic" w:hAnsi="Century Gothic"/>
              </w:rPr>
              <w:t>9.</w:t>
            </w:r>
          </w:p>
        </w:tc>
        <w:tc>
          <w:tcPr>
            <w:tcW w:w="6462" w:type="dxa"/>
            <w:tcBorders>
              <w:top w:val="single" w:sz="4" w:space="0" w:color="auto"/>
              <w:left w:val="single" w:sz="4" w:space="0" w:color="auto"/>
              <w:bottom w:val="single" w:sz="4" w:space="0" w:color="auto"/>
              <w:right w:val="single" w:sz="4" w:space="0" w:color="auto"/>
            </w:tcBorders>
          </w:tcPr>
          <w:p w14:paraId="1271A327" w14:textId="77777777" w:rsidR="00303D6A" w:rsidRDefault="00945223" w:rsidP="00945223">
            <w:pPr>
              <w:rPr>
                <w:rFonts w:ascii="Century Gothic" w:hAnsi="Century Gothic"/>
                <w:u w:val="single"/>
              </w:rPr>
            </w:pPr>
            <w:r w:rsidRPr="00945223">
              <w:rPr>
                <w:rFonts w:ascii="Century Gothic" w:hAnsi="Century Gothic"/>
                <w:b/>
                <w:bCs/>
                <w:u w:val="single"/>
              </w:rPr>
              <w:t>Treasurer’s Report</w:t>
            </w:r>
            <w:r w:rsidR="00C35BA9" w:rsidRPr="00945223">
              <w:rPr>
                <w:rFonts w:ascii="Century Gothic" w:hAnsi="Century Gothic"/>
                <w:u w:val="single"/>
              </w:rPr>
              <w:t xml:space="preserve"> </w:t>
            </w:r>
          </w:p>
          <w:p w14:paraId="1F297CDF" w14:textId="3494B8BF" w:rsidR="00303D6A" w:rsidRDefault="00303D6A" w:rsidP="00945223">
            <w:pPr>
              <w:rPr>
                <w:rFonts w:ascii="Century Gothic" w:hAnsi="Century Gothic"/>
              </w:rPr>
            </w:pPr>
            <w:r w:rsidRPr="00303D6A">
              <w:rPr>
                <w:rFonts w:ascii="Century Gothic" w:hAnsi="Century Gothic"/>
              </w:rPr>
              <w:t xml:space="preserve">Balance </w:t>
            </w:r>
            <w:r>
              <w:rPr>
                <w:rFonts w:ascii="Century Gothic" w:hAnsi="Century Gothic"/>
              </w:rPr>
              <w:t xml:space="preserve">               </w:t>
            </w:r>
            <w:r w:rsidRPr="00303D6A">
              <w:rPr>
                <w:rFonts w:ascii="Century Gothic" w:hAnsi="Century Gothic"/>
              </w:rPr>
              <w:t>£8600.91</w:t>
            </w:r>
            <w:r w:rsidR="00C35BA9" w:rsidRPr="00303D6A">
              <w:rPr>
                <w:rFonts w:ascii="Century Gothic" w:hAnsi="Century Gothic"/>
              </w:rPr>
              <w:t xml:space="preserve">  </w:t>
            </w:r>
            <w:r>
              <w:rPr>
                <w:rFonts w:ascii="Century Gothic" w:hAnsi="Century Gothic"/>
              </w:rPr>
              <w:t>of which</w:t>
            </w:r>
          </w:p>
          <w:p w14:paraId="5470D626" w14:textId="312212E6" w:rsidR="00F605A6" w:rsidRPr="00303D6A" w:rsidRDefault="00303D6A" w:rsidP="00945223">
            <w:pPr>
              <w:rPr>
                <w:rFonts w:ascii="Century Gothic" w:hAnsi="Century Gothic"/>
              </w:rPr>
            </w:pPr>
            <w:r>
              <w:rPr>
                <w:rFonts w:ascii="Century Gothic" w:hAnsi="Century Gothic"/>
              </w:rPr>
              <w:t xml:space="preserve">HCT </w:t>
            </w:r>
            <w:r w:rsidR="00C35BA9" w:rsidRPr="00303D6A">
              <w:rPr>
                <w:rFonts w:ascii="Century Gothic" w:hAnsi="Century Gothic"/>
              </w:rPr>
              <w:t xml:space="preserve"> </w:t>
            </w:r>
            <w:r>
              <w:rPr>
                <w:rFonts w:ascii="Century Gothic" w:hAnsi="Century Gothic"/>
              </w:rPr>
              <w:t xml:space="preserve">                      £7739.02</w:t>
            </w:r>
          </w:p>
          <w:p w14:paraId="461AC1F9" w14:textId="77777777" w:rsidR="00487024" w:rsidRDefault="00303D6A" w:rsidP="00945223">
            <w:pPr>
              <w:rPr>
                <w:rFonts w:ascii="Century Gothic" w:hAnsi="Century Gothic"/>
              </w:rPr>
            </w:pPr>
            <w:r w:rsidRPr="00303D6A">
              <w:rPr>
                <w:rFonts w:ascii="Century Gothic" w:hAnsi="Century Gothic"/>
              </w:rPr>
              <w:t xml:space="preserve">Perfectly </w:t>
            </w:r>
            <w:r>
              <w:rPr>
                <w:rFonts w:ascii="Century Gothic" w:hAnsi="Century Gothic"/>
              </w:rPr>
              <w:t>P</w:t>
            </w:r>
            <w:r w:rsidRPr="00303D6A">
              <w:rPr>
                <w:rFonts w:ascii="Century Gothic" w:hAnsi="Century Gothic"/>
              </w:rPr>
              <w:t>itched £</w:t>
            </w:r>
            <w:r>
              <w:rPr>
                <w:rFonts w:ascii="Century Gothic" w:hAnsi="Century Gothic"/>
              </w:rPr>
              <w:t xml:space="preserve"> </w:t>
            </w:r>
            <w:r w:rsidR="00487024">
              <w:rPr>
                <w:rFonts w:ascii="Century Gothic" w:hAnsi="Century Gothic"/>
              </w:rPr>
              <w:t xml:space="preserve"> </w:t>
            </w:r>
            <w:r>
              <w:rPr>
                <w:rFonts w:ascii="Century Gothic" w:hAnsi="Century Gothic"/>
              </w:rPr>
              <w:t>861.89</w:t>
            </w:r>
          </w:p>
          <w:p w14:paraId="3B0309A6" w14:textId="77777777" w:rsidR="00487024" w:rsidRDefault="00487024" w:rsidP="00945223">
            <w:pPr>
              <w:rPr>
                <w:rFonts w:ascii="Century Gothic" w:hAnsi="Century Gothic"/>
              </w:rPr>
            </w:pPr>
          </w:p>
          <w:p w14:paraId="176679EA" w14:textId="77777777" w:rsidR="00067C13" w:rsidRDefault="00487024" w:rsidP="00945223">
            <w:pPr>
              <w:rPr>
                <w:rFonts w:ascii="Century Gothic" w:hAnsi="Century Gothic"/>
              </w:rPr>
            </w:pPr>
            <w:r>
              <w:rPr>
                <w:rFonts w:ascii="Century Gothic" w:hAnsi="Century Gothic"/>
              </w:rPr>
              <w:lastRenderedPageBreak/>
              <w:t>All cheques have been paid Some churches have not yet sent their contributions.</w:t>
            </w:r>
            <w:r w:rsidR="00C35BA9" w:rsidRPr="00303D6A">
              <w:rPr>
                <w:rFonts w:ascii="Century Gothic" w:hAnsi="Century Gothic"/>
              </w:rPr>
              <w:t xml:space="preserve">  </w:t>
            </w:r>
          </w:p>
          <w:p w14:paraId="7409EB19" w14:textId="42141495" w:rsidR="00C35BA9" w:rsidRPr="00303D6A" w:rsidRDefault="00C35BA9" w:rsidP="00945223">
            <w:pPr>
              <w:rPr>
                <w:rFonts w:ascii="Century Gothic" w:hAnsi="Century Gothic"/>
                <w:b/>
                <w:bCs/>
              </w:rPr>
            </w:pPr>
            <w:r w:rsidRPr="00303D6A">
              <w:rPr>
                <w:rFonts w:ascii="Century Gothic" w:hAnsi="Century Gothic"/>
              </w:rPr>
              <w:t xml:space="preserve">  </w:t>
            </w:r>
          </w:p>
        </w:tc>
        <w:tc>
          <w:tcPr>
            <w:tcW w:w="1142" w:type="dxa"/>
            <w:tcBorders>
              <w:top w:val="single" w:sz="4" w:space="0" w:color="auto"/>
              <w:left w:val="single" w:sz="4" w:space="0" w:color="auto"/>
              <w:bottom w:val="single" w:sz="4" w:space="0" w:color="auto"/>
              <w:right w:val="single" w:sz="4" w:space="0" w:color="auto"/>
            </w:tcBorders>
          </w:tcPr>
          <w:p w14:paraId="3B8D0808" w14:textId="56B27510" w:rsidR="004A56BA" w:rsidRDefault="004A56BA" w:rsidP="00DD0C00">
            <w:pPr>
              <w:rPr>
                <w:rFonts w:ascii="Century Gothic" w:hAnsi="Century Gothic"/>
              </w:rPr>
            </w:pPr>
          </w:p>
        </w:tc>
      </w:tr>
      <w:tr w:rsidR="00261B2D" w:rsidRPr="00170356" w14:paraId="7EE58E37" w14:textId="77777777" w:rsidTr="00DD0C00">
        <w:trPr>
          <w:trHeight w:val="611"/>
        </w:trPr>
        <w:tc>
          <w:tcPr>
            <w:tcW w:w="1055" w:type="dxa"/>
            <w:tcBorders>
              <w:top w:val="single" w:sz="4" w:space="0" w:color="auto"/>
              <w:left w:val="single" w:sz="4" w:space="0" w:color="auto"/>
              <w:bottom w:val="single" w:sz="4" w:space="0" w:color="auto"/>
              <w:right w:val="single" w:sz="4" w:space="0" w:color="auto"/>
            </w:tcBorders>
          </w:tcPr>
          <w:p w14:paraId="3B654F29" w14:textId="3AF840BF" w:rsidR="00261B2D" w:rsidRDefault="005F00AB" w:rsidP="00271354">
            <w:pPr>
              <w:rPr>
                <w:rFonts w:ascii="Century Gothic" w:hAnsi="Century Gothic"/>
              </w:rPr>
            </w:pPr>
            <w:r>
              <w:rPr>
                <w:rFonts w:ascii="Century Gothic" w:hAnsi="Century Gothic"/>
              </w:rPr>
              <w:t>1</w:t>
            </w:r>
            <w:r w:rsidR="00920246">
              <w:rPr>
                <w:rFonts w:ascii="Century Gothic" w:hAnsi="Century Gothic"/>
              </w:rPr>
              <w:t>0.</w:t>
            </w:r>
          </w:p>
        </w:tc>
        <w:tc>
          <w:tcPr>
            <w:tcW w:w="6462" w:type="dxa"/>
            <w:tcBorders>
              <w:top w:val="single" w:sz="4" w:space="0" w:color="auto"/>
              <w:left w:val="single" w:sz="4" w:space="0" w:color="auto"/>
              <w:bottom w:val="single" w:sz="4" w:space="0" w:color="auto"/>
              <w:right w:val="single" w:sz="4" w:space="0" w:color="auto"/>
            </w:tcBorders>
          </w:tcPr>
          <w:p w14:paraId="751A3C1F" w14:textId="77777777" w:rsidR="00F85F00" w:rsidRDefault="00945223" w:rsidP="00945223">
            <w:pPr>
              <w:rPr>
                <w:rFonts w:ascii="Century Gothic" w:hAnsi="Century Gothic"/>
                <w:b/>
                <w:bCs/>
                <w:u w:val="single"/>
              </w:rPr>
            </w:pPr>
            <w:r w:rsidRPr="00945223">
              <w:rPr>
                <w:rFonts w:ascii="Century Gothic" w:hAnsi="Century Gothic"/>
                <w:b/>
                <w:bCs/>
                <w:u w:val="single"/>
              </w:rPr>
              <w:t>AOB</w:t>
            </w:r>
          </w:p>
          <w:p w14:paraId="253137E1" w14:textId="77777777" w:rsidR="00F605A6" w:rsidRDefault="00067C13" w:rsidP="00067C13">
            <w:pPr>
              <w:pStyle w:val="ListParagraph"/>
              <w:numPr>
                <w:ilvl w:val="0"/>
                <w:numId w:val="43"/>
              </w:numPr>
              <w:rPr>
                <w:rFonts w:ascii="Century Gothic" w:hAnsi="Century Gothic"/>
              </w:rPr>
            </w:pPr>
            <w:r>
              <w:rPr>
                <w:rFonts w:ascii="Century Gothic" w:hAnsi="Century Gothic"/>
              </w:rPr>
              <w:t>Lister Hill is holding a comedy night with James Carey – The Bible and Everything In It In 60 Minutes! Thursday 2 July 7.30. Adults £10, Kids £5. Concessions available Contact office@ lhbc.org.uk</w:t>
            </w:r>
          </w:p>
          <w:p w14:paraId="0E2F8A12" w14:textId="05628257" w:rsidR="00067C13" w:rsidRDefault="00067C13" w:rsidP="00067C13">
            <w:pPr>
              <w:pStyle w:val="ListParagraph"/>
              <w:numPr>
                <w:ilvl w:val="0"/>
                <w:numId w:val="43"/>
              </w:numPr>
              <w:rPr>
                <w:rFonts w:ascii="Century Gothic" w:hAnsi="Century Gothic"/>
              </w:rPr>
            </w:pPr>
            <w:r>
              <w:rPr>
                <w:rFonts w:ascii="Century Gothic" w:hAnsi="Century Gothic"/>
              </w:rPr>
              <w:t>Next Perfectly Pitched -1.00 The Grove 14 May refreshments from 12.00</w:t>
            </w:r>
            <w:r w:rsidR="00F13DD4">
              <w:rPr>
                <w:rFonts w:ascii="Century Gothic" w:hAnsi="Century Gothic"/>
              </w:rPr>
              <w:t>. Flamenco guitarist.</w:t>
            </w:r>
          </w:p>
          <w:p w14:paraId="2E47FF34" w14:textId="77777777" w:rsidR="00067C13" w:rsidRDefault="00067C13" w:rsidP="00067C13">
            <w:pPr>
              <w:pStyle w:val="ListParagraph"/>
              <w:numPr>
                <w:ilvl w:val="0"/>
                <w:numId w:val="43"/>
              </w:numPr>
              <w:rPr>
                <w:rFonts w:ascii="Century Gothic" w:hAnsi="Century Gothic"/>
              </w:rPr>
            </w:pPr>
            <w:r>
              <w:rPr>
                <w:rFonts w:ascii="Century Gothic" w:hAnsi="Century Gothic"/>
              </w:rPr>
              <w:t xml:space="preserve">Trinity Sunday 31 May </w:t>
            </w:r>
            <w:r w:rsidR="00553640">
              <w:rPr>
                <w:rFonts w:ascii="Century Gothic" w:hAnsi="Century Gothic"/>
              </w:rPr>
              <w:t xml:space="preserve">12.15. </w:t>
            </w:r>
            <w:r>
              <w:rPr>
                <w:rFonts w:ascii="Century Gothic" w:hAnsi="Century Gothic"/>
              </w:rPr>
              <w:t>The university is celebrating its 60th year wi</w:t>
            </w:r>
            <w:r w:rsidR="00553640">
              <w:rPr>
                <w:rFonts w:ascii="Century Gothic" w:hAnsi="Century Gothic"/>
              </w:rPr>
              <w:t>th a fun day with lots of games and activities All welcome. Bring a picnic.</w:t>
            </w:r>
          </w:p>
          <w:p w14:paraId="1098F4EB" w14:textId="77777777" w:rsidR="00553640" w:rsidRDefault="00553640" w:rsidP="00067C13">
            <w:pPr>
              <w:pStyle w:val="ListParagraph"/>
              <w:numPr>
                <w:ilvl w:val="0"/>
                <w:numId w:val="43"/>
              </w:numPr>
              <w:rPr>
                <w:rFonts w:ascii="Century Gothic" w:hAnsi="Century Gothic"/>
              </w:rPr>
            </w:pPr>
            <w:r>
              <w:rPr>
                <w:rFonts w:ascii="Century Gothic" w:hAnsi="Century Gothic"/>
              </w:rPr>
              <w:t>St James – Dawn to Dusk Prayer Vigil Tue 19 May 5am-9pm. All welcome.</w:t>
            </w:r>
          </w:p>
          <w:p w14:paraId="2535669F" w14:textId="77777777" w:rsidR="00553640" w:rsidRDefault="00553640" w:rsidP="00067C13">
            <w:pPr>
              <w:pStyle w:val="ListParagraph"/>
              <w:numPr>
                <w:ilvl w:val="0"/>
                <w:numId w:val="43"/>
              </w:numPr>
              <w:rPr>
                <w:rFonts w:ascii="Century Gothic" w:hAnsi="Century Gothic"/>
              </w:rPr>
            </w:pPr>
            <w:r>
              <w:rPr>
                <w:rFonts w:ascii="Century Gothic" w:hAnsi="Century Gothic"/>
              </w:rPr>
              <w:t>Ascension Day 14 May 4.30 - Service at the top of Hunger Hills. All welcome.</w:t>
            </w:r>
          </w:p>
          <w:p w14:paraId="389AAFDC" w14:textId="450E3507" w:rsidR="00553640" w:rsidRPr="00067C13" w:rsidRDefault="00553640" w:rsidP="00F13DD4">
            <w:pPr>
              <w:pStyle w:val="ListParagraph"/>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5DDFB447" w14:textId="77777777" w:rsidR="00126DAE" w:rsidRDefault="00126DAE" w:rsidP="00126DAE">
            <w:pPr>
              <w:jc w:val="center"/>
              <w:rPr>
                <w:rFonts w:ascii="Century Gothic" w:hAnsi="Century Gothic"/>
              </w:rPr>
            </w:pPr>
          </w:p>
          <w:p w14:paraId="3D61459F" w14:textId="77777777" w:rsidR="00494B88" w:rsidRDefault="00494B88" w:rsidP="00945223">
            <w:pPr>
              <w:rPr>
                <w:rFonts w:ascii="Century Gothic" w:hAnsi="Century Gothic"/>
              </w:rPr>
            </w:pPr>
          </w:p>
          <w:p w14:paraId="65B428C5" w14:textId="77777777" w:rsidR="00553640" w:rsidRDefault="00553640" w:rsidP="00945223">
            <w:pPr>
              <w:rPr>
                <w:rFonts w:ascii="Century Gothic" w:hAnsi="Century Gothic"/>
              </w:rPr>
            </w:pPr>
          </w:p>
          <w:p w14:paraId="7B2E2911" w14:textId="77777777" w:rsidR="00553640" w:rsidRDefault="00553640" w:rsidP="00945223">
            <w:pPr>
              <w:rPr>
                <w:rFonts w:ascii="Century Gothic" w:hAnsi="Century Gothic"/>
              </w:rPr>
            </w:pPr>
          </w:p>
          <w:p w14:paraId="1ED34198" w14:textId="77777777" w:rsidR="00553640" w:rsidRDefault="00553640" w:rsidP="00945223">
            <w:pPr>
              <w:rPr>
                <w:rFonts w:ascii="Century Gothic" w:hAnsi="Century Gothic"/>
              </w:rPr>
            </w:pPr>
          </w:p>
          <w:p w14:paraId="21596E34" w14:textId="67FDBB75" w:rsidR="00553640" w:rsidRDefault="00553640" w:rsidP="00553640">
            <w:pPr>
              <w:jc w:val="center"/>
              <w:rPr>
                <w:rFonts w:ascii="Century Gothic" w:hAnsi="Century Gothic"/>
              </w:rPr>
            </w:pPr>
            <w:r>
              <w:rPr>
                <w:rFonts w:ascii="Century Gothic" w:hAnsi="Century Gothic"/>
              </w:rPr>
              <w:t>All Churches</w:t>
            </w:r>
          </w:p>
        </w:tc>
      </w:tr>
      <w:tr w:rsidR="003F715B" w:rsidRPr="005F22CF" w14:paraId="31CDD583"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4144B287" w14:textId="10C7F37D" w:rsidR="003F715B" w:rsidRDefault="003F715B" w:rsidP="009D16A4">
            <w:pPr>
              <w:rPr>
                <w:rFonts w:ascii="Century Gothic" w:hAnsi="Century Gothic"/>
              </w:rPr>
            </w:pPr>
            <w:r>
              <w:rPr>
                <w:rFonts w:ascii="Century Gothic" w:hAnsi="Century Gothic"/>
              </w:rPr>
              <w:t>1</w:t>
            </w:r>
            <w:r w:rsidR="00920246">
              <w:rPr>
                <w:rFonts w:ascii="Century Gothic" w:hAnsi="Century Gothic"/>
              </w:rPr>
              <w:t>1.</w:t>
            </w:r>
          </w:p>
        </w:tc>
        <w:tc>
          <w:tcPr>
            <w:tcW w:w="6462" w:type="dxa"/>
            <w:tcBorders>
              <w:top w:val="single" w:sz="4" w:space="0" w:color="auto"/>
              <w:left w:val="single" w:sz="4" w:space="0" w:color="auto"/>
              <w:bottom w:val="single" w:sz="4" w:space="0" w:color="auto"/>
              <w:right w:val="single" w:sz="4" w:space="0" w:color="auto"/>
            </w:tcBorders>
          </w:tcPr>
          <w:p w14:paraId="2052B1C7" w14:textId="1F7AF191" w:rsidR="00F605A6" w:rsidRPr="00F605A6" w:rsidRDefault="00945223" w:rsidP="00945223">
            <w:pPr>
              <w:rPr>
                <w:rFonts w:ascii="Century Gothic" w:hAnsi="Century Gothic"/>
                <w:b/>
                <w:bCs/>
                <w:u w:val="single"/>
              </w:rPr>
            </w:pPr>
            <w:r w:rsidRPr="00945223">
              <w:rPr>
                <w:rFonts w:ascii="Century Gothic" w:hAnsi="Century Gothic"/>
                <w:b/>
                <w:bCs/>
                <w:u w:val="single"/>
              </w:rPr>
              <w:t>Closing Prayer</w:t>
            </w:r>
          </w:p>
          <w:p w14:paraId="5E745473" w14:textId="281EFA9E" w:rsidR="00F605A6" w:rsidRPr="00553640" w:rsidRDefault="00553640" w:rsidP="00945223">
            <w:pPr>
              <w:rPr>
                <w:rFonts w:ascii="Century Gothic" w:hAnsi="Century Gothic"/>
              </w:rPr>
            </w:pPr>
            <w:r w:rsidRPr="00553640">
              <w:rPr>
                <w:rFonts w:ascii="Century Gothic" w:hAnsi="Century Gothic"/>
              </w:rPr>
              <w:t>The meeting closed with The Grace</w:t>
            </w:r>
            <w:r>
              <w:rPr>
                <w:rFonts w:ascii="Century Gothic" w:hAnsi="Century Gothic"/>
              </w:rPr>
              <w:t>.</w:t>
            </w:r>
          </w:p>
          <w:p w14:paraId="0381AAE1" w14:textId="14260F03" w:rsidR="000366E7" w:rsidRPr="00AB15AE" w:rsidRDefault="000366E7" w:rsidP="00AB15AE">
            <w:pPr>
              <w:rPr>
                <w:rFonts w:ascii="Century Gothic" w:hAnsi="Century Gothic"/>
              </w:rPr>
            </w:pPr>
          </w:p>
        </w:tc>
        <w:tc>
          <w:tcPr>
            <w:tcW w:w="1142" w:type="dxa"/>
            <w:tcBorders>
              <w:top w:val="single" w:sz="4" w:space="0" w:color="auto"/>
              <w:left w:val="single" w:sz="4" w:space="0" w:color="auto"/>
              <w:bottom w:val="single" w:sz="4" w:space="0" w:color="auto"/>
              <w:right w:val="single" w:sz="4" w:space="0" w:color="auto"/>
            </w:tcBorders>
          </w:tcPr>
          <w:p w14:paraId="2085384E" w14:textId="1101F9FD" w:rsidR="003D2D07" w:rsidRPr="005F22CF" w:rsidRDefault="003D2D07" w:rsidP="00945223">
            <w:pPr>
              <w:jc w:val="center"/>
              <w:rPr>
                <w:rFonts w:ascii="Century Gothic" w:hAnsi="Century Gothic"/>
              </w:rPr>
            </w:pPr>
          </w:p>
        </w:tc>
      </w:tr>
      <w:tr w:rsidR="00553640" w:rsidRPr="005F22CF" w14:paraId="1A47B001" w14:textId="77777777" w:rsidTr="00DD0C00">
        <w:trPr>
          <w:trHeight w:val="67"/>
        </w:trPr>
        <w:tc>
          <w:tcPr>
            <w:tcW w:w="1055" w:type="dxa"/>
            <w:tcBorders>
              <w:top w:val="single" w:sz="4" w:space="0" w:color="auto"/>
              <w:left w:val="single" w:sz="4" w:space="0" w:color="auto"/>
              <w:bottom w:val="single" w:sz="4" w:space="0" w:color="auto"/>
              <w:right w:val="single" w:sz="4" w:space="0" w:color="auto"/>
            </w:tcBorders>
          </w:tcPr>
          <w:p w14:paraId="187B58D6" w14:textId="77777777" w:rsidR="00553640" w:rsidRDefault="00553640" w:rsidP="009D16A4">
            <w:pPr>
              <w:rPr>
                <w:rFonts w:ascii="Century Gothic" w:hAnsi="Century Gothic"/>
              </w:rPr>
            </w:pPr>
          </w:p>
        </w:tc>
        <w:tc>
          <w:tcPr>
            <w:tcW w:w="6462" w:type="dxa"/>
            <w:tcBorders>
              <w:top w:val="single" w:sz="4" w:space="0" w:color="auto"/>
              <w:left w:val="single" w:sz="4" w:space="0" w:color="auto"/>
              <w:bottom w:val="single" w:sz="4" w:space="0" w:color="auto"/>
              <w:right w:val="single" w:sz="4" w:space="0" w:color="auto"/>
            </w:tcBorders>
          </w:tcPr>
          <w:p w14:paraId="215DCE4C" w14:textId="77777777" w:rsidR="00553640" w:rsidRDefault="00553640" w:rsidP="00945223">
            <w:pPr>
              <w:rPr>
                <w:rFonts w:ascii="Century Gothic" w:hAnsi="Century Gothic"/>
                <w:b/>
                <w:bCs/>
                <w:u w:val="single"/>
              </w:rPr>
            </w:pPr>
            <w:r>
              <w:rPr>
                <w:rFonts w:ascii="Century Gothic" w:hAnsi="Century Gothic"/>
                <w:b/>
                <w:bCs/>
                <w:u w:val="single"/>
              </w:rPr>
              <w:t>Date of Next Meeting</w:t>
            </w:r>
          </w:p>
          <w:p w14:paraId="4F0BC3F6" w14:textId="67720B67" w:rsidR="00553640" w:rsidRPr="00553640" w:rsidRDefault="00553640" w:rsidP="00945223">
            <w:pPr>
              <w:rPr>
                <w:rFonts w:ascii="Century Gothic" w:hAnsi="Century Gothic"/>
              </w:rPr>
            </w:pPr>
            <w:r w:rsidRPr="00553640">
              <w:rPr>
                <w:rFonts w:ascii="Century Gothic" w:hAnsi="Century Gothic"/>
              </w:rPr>
              <w:t>Wed 9 Sept</w:t>
            </w:r>
          </w:p>
        </w:tc>
        <w:tc>
          <w:tcPr>
            <w:tcW w:w="1142" w:type="dxa"/>
            <w:tcBorders>
              <w:top w:val="single" w:sz="4" w:space="0" w:color="auto"/>
              <w:left w:val="single" w:sz="4" w:space="0" w:color="auto"/>
              <w:bottom w:val="single" w:sz="4" w:space="0" w:color="auto"/>
              <w:right w:val="single" w:sz="4" w:space="0" w:color="auto"/>
            </w:tcBorders>
          </w:tcPr>
          <w:p w14:paraId="11699361" w14:textId="77777777" w:rsidR="00553640" w:rsidRPr="005F22CF" w:rsidRDefault="00553640" w:rsidP="00945223">
            <w:pPr>
              <w:jc w:val="center"/>
              <w:rPr>
                <w:rFonts w:ascii="Century Gothic" w:hAnsi="Century Gothic"/>
              </w:rPr>
            </w:pPr>
          </w:p>
        </w:tc>
      </w:tr>
    </w:tbl>
    <w:p w14:paraId="38E3D143" w14:textId="47E61188" w:rsidR="006C07B0" w:rsidRPr="005F22CF" w:rsidRDefault="006C07B0">
      <w:pPr>
        <w:rPr>
          <w:rFonts w:ascii="Century Gothic" w:hAnsi="Century Gothic"/>
        </w:rPr>
      </w:pPr>
    </w:p>
    <w:sectPr w:rsidR="006C07B0" w:rsidRPr="005F22CF" w:rsidSect="004A56BA">
      <w:pgSz w:w="11906" w:h="16838"/>
      <w:pgMar w:top="1134" w:right="1440" w:bottom="1134" w:left="179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w:panose1 w:val="020B0604020202020204"/>
    <w:charset w:val="4D"/>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EEC4A78"/>
    <w:lvl w:ilvl="0">
      <w:numFmt w:val="decimal"/>
      <w:lvlText w:val="%1"/>
      <w:lvlJc w:val="left"/>
      <w:pPr>
        <w:tabs>
          <w:tab w:val="num" w:pos="397"/>
        </w:tabs>
        <w:ind w:left="397" w:hanging="397"/>
      </w:pPr>
    </w:lvl>
    <w:lvl w:ilvl="1">
      <w:start w:val="1"/>
      <w:numFmt w:val="upperLetter"/>
      <w:lvlText w:val="%1%2"/>
      <w:lvlJc w:val="left"/>
      <w:pPr>
        <w:tabs>
          <w:tab w:val="num" w:pos="504"/>
        </w:tabs>
        <w:ind w:left="475" w:hanging="331"/>
      </w:pPr>
    </w:lvl>
    <w:lvl w:ilvl="2">
      <w:start w:val="1"/>
      <w:numFmt w:val="decimal"/>
      <w:pStyle w:val="Heading3"/>
      <w:lvlText w:val="%1%2%3"/>
      <w:lvlJc w:val="left"/>
      <w:pPr>
        <w:tabs>
          <w:tab w:val="num" w:pos="648"/>
        </w:tabs>
        <w:ind w:left="576" w:hanging="288"/>
      </w:pPr>
    </w:lvl>
    <w:lvl w:ilvl="3">
      <w:start w:val="1"/>
      <w:numFmt w:val="lowerLetter"/>
      <w:pStyle w:val="Heading4"/>
      <w:lvlText w:val="%1%2%3%4"/>
      <w:lvlJc w:val="left"/>
      <w:pPr>
        <w:tabs>
          <w:tab w:val="num" w:pos="1008"/>
        </w:tabs>
        <w:ind w:left="1008" w:hanging="432"/>
      </w:pPr>
    </w:lvl>
    <w:lvl w:ilvl="4">
      <w:start w:val="1"/>
      <w:numFmt w:val="decimal"/>
      <w:lvlText w:val="%1%2%3%4(%5)"/>
      <w:lvlJc w:val="left"/>
      <w:pPr>
        <w:tabs>
          <w:tab w:val="num" w:pos="1872"/>
        </w:tabs>
        <w:ind w:left="1872" w:hanging="720"/>
      </w:pPr>
    </w:lvl>
    <w:lvl w:ilvl="5">
      <w:start w:val="1"/>
      <w:numFmt w:val="lowerLetter"/>
      <w:lvlText w:val="(%6)"/>
      <w:lvlJc w:val="left"/>
      <w:pPr>
        <w:tabs>
          <w:tab w:val="num" w:pos="0"/>
        </w:tabs>
        <w:ind w:left="3203" w:hanging="708"/>
      </w:pPr>
    </w:lvl>
    <w:lvl w:ilvl="6">
      <w:start w:val="1"/>
      <w:numFmt w:val="lowerRoman"/>
      <w:lvlText w:val="(%7)"/>
      <w:lvlJc w:val="left"/>
      <w:pPr>
        <w:tabs>
          <w:tab w:val="num" w:pos="0"/>
        </w:tabs>
        <w:ind w:left="3911" w:hanging="708"/>
      </w:pPr>
    </w:lvl>
    <w:lvl w:ilvl="7">
      <w:start w:val="1"/>
      <w:numFmt w:val="lowerLetter"/>
      <w:lvlText w:val="(%8)"/>
      <w:lvlJc w:val="left"/>
      <w:pPr>
        <w:tabs>
          <w:tab w:val="num" w:pos="0"/>
        </w:tabs>
        <w:ind w:left="4619" w:hanging="708"/>
      </w:pPr>
    </w:lvl>
    <w:lvl w:ilvl="8">
      <w:start w:val="1"/>
      <w:numFmt w:val="lowerRoman"/>
      <w:lvlText w:val="(%9)"/>
      <w:lvlJc w:val="left"/>
      <w:pPr>
        <w:tabs>
          <w:tab w:val="num" w:pos="0"/>
        </w:tabs>
        <w:ind w:left="5327" w:hanging="708"/>
      </w:pPr>
    </w:lvl>
  </w:abstractNum>
  <w:abstractNum w:abstractNumId="1" w15:restartNumberingAfterBreak="0">
    <w:nsid w:val="01106A8B"/>
    <w:multiLevelType w:val="hybridMultilevel"/>
    <w:tmpl w:val="3AF07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8211F"/>
    <w:multiLevelType w:val="hybridMultilevel"/>
    <w:tmpl w:val="B8E2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E3215"/>
    <w:multiLevelType w:val="hybridMultilevel"/>
    <w:tmpl w:val="757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4AA6"/>
    <w:multiLevelType w:val="hybridMultilevel"/>
    <w:tmpl w:val="04A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223DC"/>
    <w:multiLevelType w:val="hybridMultilevel"/>
    <w:tmpl w:val="DC703B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28092A"/>
    <w:multiLevelType w:val="hybridMultilevel"/>
    <w:tmpl w:val="698EC2B6"/>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7" w15:restartNumberingAfterBreak="0">
    <w:nsid w:val="215A2467"/>
    <w:multiLevelType w:val="hybridMultilevel"/>
    <w:tmpl w:val="9D741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0B8E"/>
    <w:multiLevelType w:val="hybridMultilevel"/>
    <w:tmpl w:val="DB48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B7C04"/>
    <w:multiLevelType w:val="hybridMultilevel"/>
    <w:tmpl w:val="EB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15F8D"/>
    <w:multiLevelType w:val="hybridMultilevel"/>
    <w:tmpl w:val="AAA2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96C66"/>
    <w:multiLevelType w:val="hybridMultilevel"/>
    <w:tmpl w:val="8DA8D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A32C01"/>
    <w:multiLevelType w:val="hybridMultilevel"/>
    <w:tmpl w:val="B0A66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350D47"/>
    <w:multiLevelType w:val="hybridMultilevel"/>
    <w:tmpl w:val="3C76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9963B3"/>
    <w:multiLevelType w:val="hybridMultilevel"/>
    <w:tmpl w:val="4E7C3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CA7471"/>
    <w:multiLevelType w:val="hybridMultilevel"/>
    <w:tmpl w:val="B61E4028"/>
    <w:lvl w:ilvl="0" w:tplc="753A9A4A">
      <w:start w:val="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708F8"/>
    <w:multiLevelType w:val="hybridMultilevel"/>
    <w:tmpl w:val="8CBC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370BE"/>
    <w:multiLevelType w:val="hybridMultilevel"/>
    <w:tmpl w:val="04C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AF155A"/>
    <w:multiLevelType w:val="hybridMultilevel"/>
    <w:tmpl w:val="B00C3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32E31"/>
    <w:multiLevelType w:val="hybridMultilevel"/>
    <w:tmpl w:val="6E98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77830"/>
    <w:multiLevelType w:val="hybridMultilevel"/>
    <w:tmpl w:val="3DE2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2E40D8"/>
    <w:multiLevelType w:val="hybridMultilevel"/>
    <w:tmpl w:val="C296A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F17A7"/>
    <w:multiLevelType w:val="hybridMultilevel"/>
    <w:tmpl w:val="4FA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064F1"/>
    <w:multiLevelType w:val="hybridMultilevel"/>
    <w:tmpl w:val="73D4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344FB"/>
    <w:multiLevelType w:val="hybridMultilevel"/>
    <w:tmpl w:val="3DF0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4E712B"/>
    <w:multiLevelType w:val="hybridMultilevel"/>
    <w:tmpl w:val="1FDC9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534744"/>
    <w:multiLevelType w:val="hybridMultilevel"/>
    <w:tmpl w:val="701C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4336AA"/>
    <w:multiLevelType w:val="hybridMultilevel"/>
    <w:tmpl w:val="3C7C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B79B8"/>
    <w:multiLevelType w:val="hybridMultilevel"/>
    <w:tmpl w:val="C47C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ED367B"/>
    <w:multiLevelType w:val="hybridMultilevel"/>
    <w:tmpl w:val="B49C3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D0C702F"/>
    <w:multiLevelType w:val="hybridMultilevel"/>
    <w:tmpl w:val="2238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50DCA"/>
    <w:multiLevelType w:val="hybridMultilevel"/>
    <w:tmpl w:val="4214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B3A91"/>
    <w:multiLevelType w:val="hybridMultilevel"/>
    <w:tmpl w:val="1AB2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39CF"/>
    <w:multiLevelType w:val="hybridMultilevel"/>
    <w:tmpl w:val="E876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B4770"/>
    <w:multiLevelType w:val="hybridMultilevel"/>
    <w:tmpl w:val="B5F64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806B86"/>
    <w:multiLevelType w:val="hybridMultilevel"/>
    <w:tmpl w:val="6388D2A0"/>
    <w:lvl w:ilvl="0" w:tplc="21725E34">
      <w:start w:val="1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E2325"/>
    <w:multiLevelType w:val="hybridMultilevel"/>
    <w:tmpl w:val="DC729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156434"/>
    <w:multiLevelType w:val="hybridMultilevel"/>
    <w:tmpl w:val="E6A4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B05812"/>
    <w:multiLevelType w:val="hybridMultilevel"/>
    <w:tmpl w:val="2F6CA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435CC"/>
    <w:multiLevelType w:val="hybridMultilevel"/>
    <w:tmpl w:val="C1BA77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6D0F3C"/>
    <w:multiLevelType w:val="hybridMultilevel"/>
    <w:tmpl w:val="2D30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D74A11"/>
    <w:multiLevelType w:val="hybridMultilevel"/>
    <w:tmpl w:val="707E2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49777F"/>
    <w:multiLevelType w:val="hybridMultilevel"/>
    <w:tmpl w:val="344A7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213304"/>
    <w:multiLevelType w:val="hybridMultilevel"/>
    <w:tmpl w:val="DB80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206069">
    <w:abstractNumId w:val="0"/>
  </w:num>
  <w:num w:numId="2" w16cid:durableId="295842094">
    <w:abstractNumId w:val="23"/>
  </w:num>
  <w:num w:numId="3" w16cid:durableId="1779060093">
    <w:abstractNumId w:val="43"/>
  </w:num>
  <w:num w:numId="4" w16cid:durableId="709694798">
    <w:abstractNumId w:val="24"/>
  </w:num>
  <w:num w:numId="5" w16cid:durableId="808136937">
    <w:abstractNumId w:val="32"/>
  </w:num>
  <w:num w:numId="6" w16cid:durableId="1819960776">
    <w:abstractNumId w:val="18"/>
  </w:num>
  <w:num w:numId="7" w16cid:durableId="1975941178">
    <w:abstractNumId w:val="36"/>
  </w:num>
  <w:num w:numId="8" w16cid:durableId="220137483">
    <w:abstractNumId w:val="38"/>
  </w:num>
  <w:num w:numId="9" w16cid:durableId="1841919900">
    <w:abstractNumId w:val="35"/>
  </w:num>
  <w:num w:numId="10" w16cid:durableId="1868106342">
    <w:abstractNumId w:val="39"/>
  </w:num>
  <w:num w:numId="11" w16cid:durableId="1759668687">
    <w:abstractNumId w:val="11"/>
  </w:num>
  <w:num w:numId="12" w16cid:durableId="1803844619">
    <w:abstractNumId w:val="3"/>
  </w:num>
  <w:num w:numId="13" w16cid:durableId="183247747">
    <w:abstractNumId w:val="15"/>
  </w:num>
  <w:num w:numId="14" w16cid:durableId="1544294609">
    <w:abstractNumId w:val="7"/>
  </w:num>
  <w:num w:numId="15" w16cid:durableId="341787561">
    <w:abstractNumId w:val="12"/>
  </w:num>
  <w:num w:numId="16" w16cid:durableId="1304701348">
    <w:abstractNumId w:val="16"/>
  </w:num>
  <w:num w:numId="17" w16cid:durableId="1713648181">
    <w:abstractNumId w:val="33"/>
  </w:num>
  <w:num w:numId="18" w16cid:durableId="1019769894">
    <w:abstractNumId w:val="9"/>
  </w:num>
  <w:num w:numId="19" w16cid:durableId="136725333">
    <w:abstractNumId w:val="29"/>
  </w:num>
  <w:num w:numId="20" w16cid:durableId="1498492997">
    <w:abstractNumId w:val="2"/>
  </w:num>
  <w:num w:numId="21" w16cid:durableId="30348825">
    <w:abstractNumId w:val="37"/>
  </w:num>
  <w:num w:numId="22" w16cid:durableId="2145345144">
    <w:abstractNumId w:val="26"/>
  </w:num>
  <w:num w:numId="23" w16cid:durableId="944656223">
    <w:abstractNumId w:val="19"/>
  </w:num>
  <w:num w:numId="24" w16cid:durableId="1738816871">
    <w:abstractNumId w:val="25"/>
  </w:num>
  <w:num w:numId="25" w16cid:durableId="1239247373">
    <w:abstractNumId w:val="14"/>
  </w:num>
  <w:num w:numId="26" w16cid:durableId="124545965">
    <w:abstractNumId w:val="4"/>
  </w:num>
  <w:num w:numId="27" w16cid:durableId="170031613">
    <w:abstractNumId w:val="8"/>
  </w:num>
  <w:num w:numId="28" w16cid:durableId="605499987">
    <w:abstractNumId w:val="20"/>
  </w:num>
  <w:num w:numId="29" w16cid:durableId="1851530941">
    <w:abstractNumId w:val="42"/>
  </w:num>
  <w:num w:numId="30" w16cid:durableId="1210144586">
    <w:abstractNumId w:val="40"/>
  </w:num>
  <w:num w:numId="31" w16cid:durableId="1662418457">
    <w:abstractNumId w:val="28"/>
  </w:num>
  <w:num w:numId="32" w16cid:durableId="1636134904">
    <w:abstractNumId w:val="30"/>
  </w:num>
  <w:num w:numId="33" w16cid:durableId="983656085">
    <w:abstractNumId w:val="17"/>
  </w:num>
  <w:num w:numId="34" w16cid:durableId="612325376">
    <w:abstractNumId w:val="22"/>
  </w:num>
  <w:num w:numId="35" w16cid:durableId="301348435">
    <w:abstractNumId w:val="21"/>
  </w:num>
  <w:num w:numId="36" w16cid:durableId="837502826">
    <w:abstractNumId w:val="1"/>
  </w:num>
  <w:num w:numId="37" w16cid:durableId="1736968098">
    <w:abstractNumId w:val="41"/>
  </w:num>
  <w:num w:numId="38" w16cid:durableId="1728068715">
    <w:abstractNumId w:val="5"/>
  </w:num>
  <w:num w:numId="39" w16cid:durableId="1097746926">
    <w:abstractNumId w:val="34"/>
  </w:num>
  <w:num w:numId="40" w16cid:durableId="1222836722">
    <w:abstractNumId w:val="27"/>
  </w:num>
  <w:num w:numId="41" w16cid:durableId="131531354">
    <w:abstractNumId w:val="31"/>
  </w:num>
  <w:num w:numId="42" w16cid:durableId="1698120445">
    <w:abstractNumId w:val="6"/>
  </w:num>
  <w:num w:numId="43" w16cid:durableId="605967273">
    <w:abstractNumId w:val="13"/>
  </w:num>
  <w:num w:numId="44" w16cid:durableId="150840178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0C6"/>
    <w:rsid w:val="00000CC9"/>
    <w:rsid w:val="000073A1"/>
    <w:rsid w:val="00007BA5"/>
    <w:rsid w:val="000112B3"/>
    <w:rsid w:val="00020550"/>
    <w:rsid w:val="00022207"/>
    <w:rsid w:val="00023429"/>
    <w:rsid w:val="00023647"/>
    <w:rsid w:val="00025AE8"/>
    <w:rsid w:val="00025BF6"/>
    <w:rsid w:val="000263D6"/>
    <w:rsid w:val="000303D8"/>
    <w:rsid w:val="00030A64"/>
    <w:rsid w:val="00032658"/>
    <w:rsid w:val="00035277"/>
    <w:rsid w:val="000366E7"/>
    <w:rsid w:val="0004077D"/>
    <w:rsid w:val="00041007"/>
    <w:rsid w:val="00050CAF"/>
    <w:rsid w:val="000519D1"/>
    <w:rsid w:val="0005303B"/>
    <w:rsid w:val="0005523F"/>
    <w:rsid w:val="000570FA"/>
    <w:rsid w:val="0006442E"/>
    <w:rsid w:val="00067C13"/>
    <w:rsid w:val="00072D2D"/>
    <w:rsid w:val="00073479"/>
    <w:rsid w:val="00073FB3"/>
    <w:rsid w:val="00083DD4"/>
    <w:rsid w:val="00086FED"/>
    <w:rsid w:val="00090DC8"/>
    <w:rsid w:val="00090FF3"/>
    <w:rsid w:val="0009758C"/>
    <w:rsid w:val="00097ED6"/>
    <w:rsid w:val="000A0079"/>
    <w:rsid w:val="000A3C9B"/>
    <w:rsid w:val="000A6AFF"/>
    <w:rsid w:val="000B425C"/>
    <w:rsid w:val="000C0B59"/>
    <w:rsid w:val="000C125C"/>
    <w:rsid w:val="000C4801"/>
    <w:rsid w:val="000C4A83"/>
    <w:rsid w:val="000C4F93"/>
    <w:rsid w:val="000C6E66"/>
    <w:rsid w:val="000D18A6"/>
    <w:rsid w:val="000D4A60"/>
    <w:rsid w:val="000D59BB"/>
    <w:rsid w:val="000D6CC6"/>
    <w:rsid w:val="000E026F"/>
    <w:rsid w:val="000E391E"/>
    <w:rsid w:val="000E4F62"/>
    <w:rsid w:val="000F04A6"/>
    <w:rsid w:val="000F7976"/>
    <w:rsid w:val="000F7BAE"/>
    <w:rsid w:val="0010086F"/>
    <w:rsid w:val="00101121"/>
    <w:rsid w:val="00103ED2"/>
    <w:rsid w:val="00106A5E"/>
    <w:rsid w:val="00106C96"/>
    <w:rsid w:val="001115FA"/>
    <w:rsid w:val="001143D3"/>
    <w:rsid w:val="00115D4C"/>
    <w:rsid w:val="00117013"/>
    <w:rsid w:val="0012511A"/>
    <w:rsid w:val="00126DAE"/>
    <w:rsid w:val="00126FC5"/>
    <w:rsid w:val="001371AF"/>
    <w:rsid w:val="0015110A"/>
    <w:rsid w:val="00152A26"/>
    <w:rsid w:val="00152FB2"/>
    <w:rsid w:val="00161986"/>
    <w:rsid w:val="00170356"/>
    <w:rsid w:val="00171A07"/>
    <w:rsid w:val="0017367F"/>
    <w:rsid w:val="00173A43"/>
    <w:rsid w:val="00174567"/>
    <w:rsid w:val="0017729C"/>
    <w:rsid w:val="001779E5"/>
    <w:rsid w:val="00182B45"/>
    <w:rsid w:val="0018382E"/>
    <w:rsid w:val="00183AE6"/>
    <w:rsid w:val="00186F8D"/>
    <w:rsid w:val="00192810"/>
    <w:rsid w:val="0019288C"/>
    <w:rsid w:val="00193AB9"/>
    <w:rsid w:val="001968FA"/>
    <w:rsid w:val="001A04B1"/>
    <w:rsid w:val="001A32A6"/>
    <w:rsid w:val="001A48C6"/>
    <w:rsid w:val="001A754B"/>
    <w:rsid w:val="001B1227"/>
    <w:rsid w:val="001B1C77"/>
    <w:rsid w:val="001B2182"/>
    <w:rsid w:val="001B21E1"/>
    <w:rsid w:val="001B3212"/>
    <w:rsid w:val="001C291D"/>
    <w:rsid w:val="001C3BD2"/>
    <w:rsid w:val="001C462F"/>
    <w:rsid w:val="001D3447"/>
    <w:rsid w:val="001E0572"/>
    <w:rsid w:val="001E3258"/>
    <w:rsid w:val="001E5AB6"/>
    <w:rsid w:val="001F2AC5"/>
    <w:rsid w:val="001F2B2E"/>
    <w:rsid w:val="001F3970"/>
    <w:rsid w:val="001F3CFD"/>
    <w:rsid w:val="001F54FA"/>
    <w:rsid w:val="001F580E"/>
    <w:rsid w:val="002006AA"/>
    <w:rsid w:val="00201988"/>
    <w:rsid w:val="00202246"/>
    <w:rsid w:val="002025D2"/>
    <w:rsid w:val="00206904"/>
    <w:rsid w:val="00210E8F"/>
    <w:rsid w:val="00215268"/>
    <w:rsid w:val="0021571C"/>
    <w:rsid w:val="00225286"/>
    <w:rsid w:val="002272EA"/>
    <w:rsid w:val="002360E7"/>
    <w:rsid w:val="00237655"/>
    <w:rsid w:val="0024305C"/>
    <w:rsid w:val="00244296"/>
    <w:rsid w:val="00245286"/>
    <w:rsid w:val="00246996"/>
    <w:rsid w:val="00251CAC"/>
    <w:rsid w:val="00251CED"/>
    <w:rsid w:val="002528CA"/>
    <w:rsid w:val="00252B08"/>
    <w:rsid w:val="00253C90"/>
    <w:rsid w:val="00254746"/>
    <w:rsid w:val="00254791"/>
    <w:rsid w:val="00257457"/>
    <w:rsid w:val="002578D6"/>
    <w:rsid w:val="00261B2D"/>
    <w:rsid w:val="00262E97"/>
    <w:rsid w:val="00271354"/>
    <w:rsid w:val="00271AA5"/>
    <w:rsid w:val="002721A5"/>
    <w:rsid w:val="00272C93"/>
    <w:rsid w:val="002742A0"/>
    <w:rsid w:val="00276163"/>
    <w:rsid w:val="0028079A"/>
    <w:rsid w:val="00282385"/>
    <w:rsid w:val="00283A7F"/>
    <w:rsid w:val="00284425"/>
    <w:rsid w:val="002855E0"/>
    <w:rsid w:val="0028568A"/>
    <w:rsid w:val="00285A63"/>
    <w:rsid w:val="00287F23"/>
    <w:rsid w:val="002915E8"/>
    <w:rsid w:val="002916CA"/>
    <w:rsid w:val="00293A7A"/>
    <w:rsid w:val="00296AAC"/>
    <w:rsid w:val="00297154"/>
    <w:rsid w:val="002A1656"/>
    <w:rsid w:val="002A3D21"/>
    <w:rsid w:val="002A5DE7"/>
    <w:rsid w:val="002A69D7"/>
    <w:rsid w:val="002A7B31"/>
    <w:rsid w:val="002C4E23"/>
    <w:rsid w:val="002C5282"/>
    <w:rsid w:val="002C6C1E"/>
    <w:rsid w:val="002C6F37"/>
    <w:rsid w:val="002D0084"/>
    <w:rsid w:val="002D06E8"/>
    <w:rsid w:val="002D1071"/>
    <w:rsid w:val="002D38F2"/>
    <w:rsid w:val="002D4768"/>
    <w:rsid w:val="002D57C9"/>
    <w:rsid w:val="002E03A8"/>
    <w:rsid w:val="002E0F93"/>
    <w:rsid w:val="002E0FDA"/>
    <w:rsid w:val="002E1181"/>
    <w:rsid w:val="002F04ED"/>
    <w:rsid w:val="002F43AE"/>
    <w:rsid w:val="002F44AE"/>
    <w:rsid w:val="0030105F"/>
    <w:rsid w:val="00303C7A"/>
    <w:rsid w:val="00303D6A"/>
    <w:rsid w:val="0030713C"/>
    <w:rsid w:val="00312D3B"/>
    <w:rsid w:val="00313DEC"/>
    <w:rsid w:val="003201E8"/>
    <w:rsid w:val="0032190F"/>
    <w:rsid w:val="00332E2D"/>
    <w:rsid w:val="003404DE"/>
    <w:rsid w:val="00340A5C"/>
    <w:rsid w:val="00353CA7"/>
    <w:rsid w:val="00356C18"/>
    <w:rsid w:val="00356C9B"/>
    <w:rsid w:val="00360DC5"/>
    <w:rsid w:val="003659DE"/>
    <w:rsid w:val="0037087C"/>
    <w:rsid w:val="003808C1"/>
    <w:rsid w:val="00385C72"/>
    <w:rsid w:val="00387076"/>
    <w:rsid w:val="003905CF"/>
    <w:rsid w:val="00392266"/>
    <w:rsid w:val="00393824"/>
    <w:rsid w:val="003940EC"/>
    <w:rsid w:val="00396D76"/>
    <w:rsid w:val="003A095E"/>
    <w:rsid w:val="003A419F"/>
    <w:rsid w:val="003A7D14"/>
    <w:rsid w:val="003B13BA"/>
    <w:rsid w:val="003B2154"/>
    <w:rsid w:val="003B2C7E"/>
    <w:rsid w:val="003B2D55"/>
    <w:rsid w:val="003B6143"/>
    <w:rsid w:val="003B652B"/>
    <w:rsid w:val="003B65BC"/>
    <w:rsid w:val="003B703E"/>
    <w:rsid w:val="003B7449"/>
    <w:rsid w:val="003B76D1"/>
    <w:rsid w:val="003C2B11"/>
    <w:rsid w:val="003C4496"/>
    <w:rsid w:val="003C7BE9"/>
    <w:rsid w:val="003D0199"/>
    <w:rsid w:val="003D2D07"/>
    <w:rsid w:val="003D2E74"/>
    <w:rsid w:val="003D5A3F"/>
    <w:rsid w:val="003D7B15"/>
    <w:rsid w:val="003E1556"/>
    <w:rsid w:val="003E22BC"/>
    <w:rsid w:val="003E700E"/>
    <w:rsid w:val="003F1420"/>
    <w:rsid w:val="003F3BB1"/>
    <w:rsid w:val="003F616D"/>
    <w:rsid w:val="003F715B"/>
    <w:rsid w:val="003F75A4"/>
    <w:rsid w:val="00400F72"/>
    <w:rsid w:val="00410111"/>
    <w:rsid w:val="0041043D"/>
    <w:rsid w:val="0041506A"/>
    <w:rsid w:val="0041506F"/>
    <w:rsid w:val="004301B3"/>
    <w:rsid w:val="004353F5"/>
    <w:rsid w:val="00436E10"/>
    <w:rsid w:val="004412DD"/>
    <w:rsid w:val="0044492C"/>
    <w:rsid w:val="0044551B"/>
    <w:rsid w:val="004457DF"/>
    <w:rsid w:val="00456DE8"/>
    <w:rsid w:val="0045757C"/>
    <w:rsid w:val="00463617"/>
    <w:rsid w:val="00464E0D"/>
    <w:rsid w:val="0046511D"/>
    <w:rsid w:val="004728CF"/>
    <w:rsid w:val="0047326E"/>
    <w:rsid w:val="0047461E"/>
    <w:rsid w:val="00476E94"/>
    <w:rsid w:val="0048393B"/>
    <w:rsid w:val="00487024"/>
    <w:rsid w:val="004921E0"/>
    <w:rsid w:val="004923F4"/>
    <w:rsid w:val="00494B88"/>
    <w:rsid w:val="004963A6"/>
    <w:rsid w:val="004A246B"/>
    <w:rsid w:val="004A2F7B"/>
    <w:rsid w:val="004A56BA"/>
    <w:rsid w:val="004B5F65"/>
    <w:rsid w:val="004B61EB"/>
    <w:rsid w:val="004B7BF9"/>
    <w:rsid w:val="004C0F39"/>
    <w:rsid w:val="004C1F44"/>
    <w:rsid w:val="004C5FAE"/>
    <w:rsid w:val="004C66F2"/>
    <w:rsid w:val="004C68C0"/>
    <w:rsid w:val="004C6F08"/>
    <w:rsid w:val="004D1861"/>
    <w:rsid w:val="004D336D"/>
    <w:rsid w:val="004D6DC4"/>
    <w:rsid w:val="004D79BC"/>
    <w:rsid w:val="004E3570"/>
    <w:rsid w:val="004E51CA"/>
    <w:rsid w:val="004E54D2"/>
    <w:rsid w:val="004E62FE"/>
    <w:rsid w:val="004F71F7"/>
    <w:rsid w:val="005100B0"/>
    <w:rsid w:val="0051181E"/>
    <w:rsid w:val="00513068"/>
    <w:rsid w:val="00514CBC"/>
    <w:rsid w:val="005171AE"/>
    <w:rsid w:val="00520418"/>
    <w:rsid w:val="00525415"/>
    <w:rsid w:val="00530A2B"/>
    <w:rsid w:val="00532DDD"/>
    <w:rsid w:val="00537835"/>
    <w:rsid w:val="00537F3E"/>
    <w:rsid w:val="00542B6C"/>
    <w:rsid w:val="005459C7"/>
    <w:rsid w:val="00545D56"/>
    <w:rsid w:val="00547437"/>
    <w:rsid w:val="00550682"/>
    <w:rsid w:val="00553640"/>
    <w:rsid w:val="00554ABE"/>
    <w:rsid w:val="00557535"/>
    <w:rsid w:val="0056137E"/>
    <w:rsid w:val="00564A95"/>
    <w:rsid w:val="00567DEF"/>
    <w:rsid w:val="00572C85"/>
    <w:rsid w:val="005736DE"/>
    <w:rsid w:val="005750D5"/>
    <w:rsid w:val="00583892"/>
    <w:rsid w:val="00591596"/>
    <w:rsid w:val="00594A50"/>
    <w:rsid w:val="005957C7"/>
    <w:rsid w:val="005A3575"/>
    <w:rsid w:val="005A66CC"/>
    <w:rsid w:val="005A74F9"/>
    <w:rsid w:val="005B31BC"/>
    <w:rsid w:val="005B3E30"/>
    <w:rsid w:val="005B6345"/>
    <w:rsid w:val="005C3408"/>
    <w:rsid w:val="005C4177"/>
    <w:rsid w:val="005C5E61"/>
    <w:rsid w:val="005D04CC"/>
    <w:rsid w:val="005D2094"/>
    <w:rsid w:val="005D2B89"/>
    <w:rsid w:val="005D3A5B"/>
    <w:rsid w:val="005D411F"/>
    <w:rsid w:val="005D5EAE"/>
    <w:rsid w:val="005D7B3C"/>
    <w:rsid w:val="005E3EF9"/>
    <w:rsid w:val="005E440B"/>
    <w:rsid w:val="005F00AB"/>
    <w:rsid w:val="005F2155"/>
    <w:rsid w:val="005F22CF"/>
    <w:rsid w:val="005F2641"/>
    <w:rsid w:val="005F46C2"/>
    <w:rsid w:val="00604A9D"/>
    <w:rsid w:val="00607CCE"/>
    <w:rsid w:val="00612D0B"/>
    <w:rsid w:val="0061583C"/>
    <w:rsid w:val="006224DF"/>
    <w:rsid w:val="00624751"/>
    <w:rsid w:val="00625573"/>
    <w:rsid w:val="006258A9"/>
    <w:rsid w:val="006300A2"/>
    <w:rsid w:val="00630C03"/>
    <w:rsid w:val="006376AF"/>
    <w:rsid w:val="006410DA"/>
    <w:rsid w:val="00641E3C"/>
    <w:rsid w:val="006453E8"/>
    <w:rsid w:val="006504AD"/>
    <w:rsid w:val="00650A98"/>
    <w:rsid w:val="00651538"/>
    <w:rsid w:val="00660222"/>
    <w:rsid w:val="00664FD3"/>
    <w:rsid w:val="0066527E"/>
    <w:rsid w:val="00665917"/>
    <w:rsid w:val="006740E6"/>
    <w:rsid w:val="006774ED"/>
    <w:rsid w:val="00677CE7"/>
    <w:rsid w:val="0068071E"/>
    <w:rsid w:val="0068134F"/>
    <w:rsid w:val="006833A0"/>
    <w:rsid w:val="00690FC0"/>
    <w:rsid w:val="006914AF"/>
    <w:rsid w:val="006945A4"/>
    <w:rsid w:val="006971D0"/>
    <w:rsid w:val="006A1DCD"/>
    <w:rsid w:val="006A23E1"/>
    <w:rsid w:val="006A27AB"/>
    <w:rsid w:val="006A5ABC"/>
    <w:rsid w:val="006A7E1E"/>
    <w:rsid w:val="006B4DDD"/>
    <w:rsid w:val="006C07B0"/>
    <w:rsid w:val="006C2BDD"/>
    <w:rsid w:val="006D0E68"/>
    <w:rsid w:val="006D1C1F"/>
    <w:rsid w:val="006D1DCD"/>
    <w:rsid w:val="006D1DD5"/>
    <w:rsid w:val="006D1F28"/>
    <w:rsid w:val="006D7EB3"/>
    <w:rsid w:val="006E1CAE"/>
    <w:rsid w:val="006E2895"/>
    <w:rsid w:val="006E645C"/>
    <w:rsid w:val="006E67DA"/>
    <w:rsid w:val="006E7BF9"/>
    <w:rsid w:val="006F7C27"/>
    <w:rsid w:val="007021D2"/>
    <w:rsid w:val="00702D12"/>
    <w:rsid w:val="007031C9"/>
    <w:rsid w:val="0071110E"/>
    <w:rsid w:val="00712874"/>
    <w:rsid w:val="00712EE6"/>
    <w:rsid w:val="0071355F"/>
    <w:rsid w:val="007138D2"/>
    <w:rsid w:val="0071585D"/>
    <w:rsid w:val="00715F6B"/>
    <w:rsid w:val="00716875"/>
    <w:rsid w:val="007209DE"/>
    <w:rsid w:val="00721842"/>
    <w:rsid w:val="00727899"/>
    <w:rsid w:val="00732B49"/>
    <w:rsid w:val="0074005E"/>
    <w:rsid w:val="00743FD0"/>
    <w:rsid w:val="007461DB"/>
    <w:rsid w:val="00746A9A"/>
    <w:rsid w:val="00746D89"/>
    <w:rsid w:val="00747A77"/>
    <w:rsid w:val="00747D8C"/>
    <w:rsid w:val="00751254"/>
    <w:rsid w:val="00753D5E"/>
    <w:rsid w:val="00755AE5"/>
    <w:rsid w:val="00755F82"/>
    <w:rsid w:val="007641A5"/>
    <w:rsid w:val="007664FC"/>
    <w:rsid w:val="00772567"/>
    <w:rsid w:val="00776187"/>
    <w:rsid w:val="00776B9A"/>
    <w:rsid w:val="007814B6"/>
    <w:rsid w:val="00791F68"/>
    <w:rsid w:val="0079538A"/>
    <w:rsid w:val="007955EC"/>
    <w:rsid w:val="007962A2"/>
    <w:rsid w:val="007962A9"/>
    <w:rsid w:val="007963B8"/>
    <w:rsid w:val="007A0FF2"/>
    <w:rsid w:val="007A2958"/>
    <w:rsid w:val="007A37EC"/>
    <w:rsid w:val="007A4003"/>
    <w:rsid w:val="007A409E"/>
    <w:rsid w:val="007A6EA1"/>
    <w:rsid w:val="007B122E"/>
    <w:rsid w:val="007B289B"/>
    <w:rsid w:val="007B30EE"/>
    <w:rsid w:val="007B5370"/>
    <w:rsid w:val="007C5144"/>
    <w:rsid w:val="007C5D02"/>
    <w:rsid w:val="007C7F25"/>
    <w:rsid w:val="007D1A59"/>
    <w:rsid w:val="007D57BA"/>
    <w:rsid w:val="007D5F8A"/>
    <w:rsid w:val="007E0AB5"/>
    <w:rsid w:val="007E483C"/>
    <w:rsid w:val="007F034A"/>
    <w:rsid w:val="007F2765"/>
    <w:rsid w:val="007F3442"/>
    <w:rsid w:val="007F488C"/>
    <w:rsid w:val="007F5FE1"/>
    <w:rsid w:val="00800B89"/>
    <w:rsid w:val="00801001"/>
    <w:rsid w:val="00803959"/>
    <w:rsid w:val="00803EA0"/>
    <w:rsid w:val="00804FA9"/>
    <w:rsid w:val="0080638E"/>
    <w:rsid w:val="00807448"/>
    <w:rsid w:val="00810AB4"/>
    <w:rsid w:val="008153BA"/>
    <w:rsid w:val="0081653D"/>
    <w:rsid w:val="0082490B"/>
    <w:rsid w:val="00827538"/>
    <w:rsid w:val="00831376"/>
    <w:rsid w:val="008337A2"/>
    <w:rsid w:val="00837CCD"/>
    <w:rsid w:val="00847304"/>
    <w:rsid w:val="00850301"/>
    <w:rsid w:val="00863456"/>
    <w:rsid w:val="00866A1B"/>
    <w:rsid w:val="008732EF"/>
    <w:rsid w:val="00880525"/>
    <w:rsid w:val="008817BC"/>
    <w:rsid w:val="008828EC"/>
    <w:rsid w:val="00887705"/>
    <w:rsid w:val="00890CF8"/>
    <w:rsid w:val="00891D97"/>
    <w:rsid w:val="008947CC"/>
    <w:rsid w:val="00895DB7"/>
    <w:rsid w:val="008A13DC"/>
    <w:rsid w:val="008A57A2"/>
    <w:rsid w:val="008A6D2E"/>
    <w:rsid w:val="008C273D"/>
    <w:rsid w:val="008C27CA"/>
    <w:rsid w:val="008D1B15"/>
    <w:rsid w:val="008D2C07"/>
    <w:rsid w:val="008D651D"/>
    <w:rsid w:val="008D7883"/>
    <w:rsid w:val="008E1E62"/>
    <w:rsid w:val="008E4B48"/>
    <w:rsid w:val="008E4F52"/>
    <w:rsid w:val="008E5E93"/>
    <w:rsid w:val="008E6F62"/>
    <w:rsid w:val="008E7ACD"/>
    <w:rsid w:val="008F31C4"/>
    <w:rsid w:val="008F481F"/>
    <w:rsid w:val="008F5434"/>
    <w:rsid w:val="00900F32"/>
    <w:rsid w:val="00901711"/>
    <w:rsid w:val="009028ED"/>
    <w:rsid w:val="009102A0"/>
    <w:rsid w:val="009118C4"/>
    <w:rsid w:val="00914F80"/>
    <w:rsid w:val="009150FF"/>
    <w:rsid w:val="00920246"/>
    <w:rsid w:val="00922D39"/>
    <w:rsid w:val="00930B56"/>
    <w:rsid w:val="0093138A"/>
    <w:rsid w:val="00940206"/>
    <w:rsid w:val="00943707"/>
    <w:rsid w:val="00945223"/>
    <w:rsid w:val="009456F1"/>
    <w:rsid w:val="009462F8"/>
    <w:rsid w:val="00954061"/>
    <w:rsid w:val="00955224"/>
    <w:rsid w:val="00956DD9"/>
    <w:rsid w:val="00960DDE"/>
    <w:rsid w:val="0096353C"/>
    <w:rsid w:val="009714FD"/>
    <w:rsid w:val="00973EF5"/>
    <w:rsid w:val="00975450"/>
    <w:rsid w:val="00976278"/>
    <w:rsid w:val="00976AB7"/>
    <w:rsid w:val="0098274A"/>
    <w:rsid w:val="0098405F"/>
    <w:rsid w:val="00986B70"/>
    <w:rsid w:val="0098735B"/>
    <w:rsid w:val="00990EBC"/>
    <w:rsid w:val="00993D04"/>
    <w:rsid w:val="009940C6"/>
    <w:rsid w:val="00994EC3"/>
    <w:rsid w:val="009952E4"/>
    <w:rsid w:val="00996415"/>
    <w:rsid w:val="009967D3"/>
    <w:rsid w:val="00997B0A"/>
    <w:rsid w:val="009A0C42"/>
    <w:rsid w:val="009A2976"/>
    <w:rsid w:val="009A4DD9"/>
    <w:rsid w:val="009B0259"/>
    <w:rsid w:val="009B2497"/>
    <w:rsid w:val="009B4AB1"/>
    <w:rsid w:val="009C3E1A"/>
    <w:rsid w:val="009C4B95"/>
    <w:rsid w:val="009C52F0"/>
    <w:rsid w:val="009C7EAF"/>
    <w:rsid w:val="009D1630"/>
    <w:rsid w:val="009D16A4"/>
    <w:rsid w:val="009D5C03"/>
    <w:rsid w:val="009D63B1"/>
    <w:rsid w:val="009E1C1D"/>
    <w:rsid w:val="009E2C49"/>
    <w:rsid w:val="009E55E1"/>
    <w:rsid w:val="009E609C"/>
    <w:rsid w:val="009E675F"/>
    <w:rsid w:val="009E7989"/>
    <w:rsid w:val="009F26EA"/>
    <w:rsid w:val="009F57B2"/>
    <w:rsid w:val="009F64B9"/>
    <w:rsid w:val="00A005A8"/>
    <w:rsid w:val="00A007D8"/>
    <w:rsid w:val="00A025ED"/>
    <w:rsid w:val="00A0388D"/>
    <w:rsid w:val="00A06462"/>
    <w:rsid w:val="00A10C9C"/>
    <w:rsid w:val="00A13BBA"/>
    <w:rsid w:val="00A154AF"/>
    <w:rsid w:val="00A22ED0"/>
    <w:rsid w:val="00A24744"/>
    <w:rsid w:val="00A30259"/>
    <w:rsid w:val="00A30BD5"/>
    <w:rsid w:val="00A33868"/>
    <w:rsid w:val="00A35144"/>
    <w:rsid w:val="00A364DE"/>
    <w:rsid w:val="00A374BB"/>
    <w:rsid w:val="00A4295D"/>
    <w:rsid w:val="00A44B99"/>
    <w:rsid w:val="00A45AC6"/>
    <w:rsid w:val="00A54809"/>
    <w:rsid w:val="00A5607A"/>
    <w:rsid w:val="00A6099D"/>
    <w:rsid w:val="00A62817"/>
    <w:rsid w:val="00A64B6A"/>
    <w:rsid w:val="00A6563C"/>
    <w:rsid w:val="00A718F6"/>
    <w:rsid w:val="00A72719"/>
    <w:rsid w:val="00A73582"/>
    <w:rsid w:val="00A74339"/>
    <w:rsid w:val="00A75422"/>
    <w:rsid w:val="00A85B61"/>
    <w:rsid w:val="00A862F5"/>
    <w:rsid w:val="00A86E85"/>
    <w:rsid w:val="00A9305C"/>
    <w:rsid w:val="00A96B4B"/>
    <w:rsid w:val="00AA14E1"/>
    <w:rsid w:val="00AA2083"/>
    <w:rsid w:val="00AA793B"/>
    <w:rsid w:val="00AB15AE"/>
    <w:rsid w:val="00AB3202"/>
    <w:rsid w:val="00AB4696"/>
    <w:rsid w:val="00AB46A2"/>
    <w:rsid w:val="00AC1363"/>
    <w:rsid w:val="00AC2435"/>
    <w:rsid w:val="00AC27DA"/>
    <w:rsid w:val="00AC34FE"/>
    <w:rsid w:val="00AC48F3"/>
    <w:rsid w:val="00AC494F"/>
    <w:rsid w:val="00AC51E4"/>
    <w:rsid w:val="00AC5FD3"/>
    <w:rsid w:val="00AC64F1"/>
    <w:rsid w:val="00AC79E6"/>
    <w:rsid w:val="00AD221C"/>
    <w:rsid w:val="00AD24E9"/>
    <w:rsid w:val="00AD27DA"/>
    <w:rsid w:val="00AD2C22"/>
    <w:rsid w:val="00AD7C5C"/>
    <w:rsid w:val="00AE26A5"/>
    <w:rsid w:val="00AE292C"/>
    <w:rsid w:val="00AE3482"/>
    <w:rsid w:val="00AE3C08"/>
    <w:rsid w:val="00AE4083"/>
    <w:rsid w:val="00AE506A"/>
    <w:rsid w:val="00AE6CE8"/>
    <w:rsid w:val="00AF3EA6"/>
    <w:rsid w:val="00AF4AF7"/>
    <w:rsid w:val="00AF742A"/>
    <w:rsid w:val="00B00484"/>
    <w:rsid w:val="00B06956"/>
    <w:rsid w:val="00B121F7"/>
    <w:rsid w:val="00B14AE6"/>
    <w:rsid w:val="00B17229"/>
    <w:rsid w:val="00B17EB5"/>
    <w:rsid w:val="00B2012B"/>
    <w:rsid w:val="00B21824"/>
    <w:rsid w:val="00B25A2E"/>
    <w:rsid w:val="00B333D7"/>
    <w:rsid w:val="00B33DE7"/>
    <w:rsid w:val="00B44148"/>
    <w:rsid w:val="00B450C9"/>
    <w:rsid w:val="00B51B55"/>
    <w:rsid w:val="00B51CA6"/>
    <w:rsid w:val="00B51F86"/>
    <w:rsid w:val="00B527FF"/>
    <w:rsid w:val="00B54063"/>
    <w:rsid w:val="00B6139F"/>
    <w:rsid w:val="00B64773"/>
    <w:rsid w:val="00B64D4B"/>
    <w:rsid w:val="00B6605A"/>
    <w:rsid w:val="00B67B07"/>
    <w:rsid w:val="00B72878"/>
    <w:rsid w:val="00B74952"/>
    <w:rsid w:val="00B7665A"/>
    <w:rsid w:val="00B769AE"/>
    <w:rsid w:val="00B777F1"/>
    <w:rsid w:val="00B835CF"/>
    <w:rsid w:val="00B86986"/>
    <w:rsid w:val="00B87306"/>
    <w:rsid w:val="00B904BE"/>
    <w:rsid w:val="00B9518F"/>
    <w:rsid w:val="00B96316"/>
    <w:rsid w:val="00BA1337"/>
    <w:rsid w:val="00BA2BFC"/>
    <w:rsid w:val="00BA53B6"/>
    <w:rsid w:val="00BA589A"/>
    <w:rsid w:val="00BA62BD"/>
    <w:rsid w:val="00BA7647"/>
    <w:rsid w:val="00BB00CD"/>
    <w:rsid w:val="00BB1C78"/>
    <w:rsid w:val="00BB2407"/>
    <w:rsid w:val="00BB2430"/>
    <w:rsid w:val="00BB40B1"/>
    <w:rsid w:val="00BB5E29"/>
    <w:rsid w:val="00BB5E73"/>
    <w:rsid w:val="00BC1B7B"/>
    <w:rsid w:val="00BC2217"/>
    <w:rsid w:val="00BC45A5"/>
    <w:rsid w:val="00BC522B"/>
    <w:rsid w:val="00BC5CFF"/>
    <w:rsid w:val="00BD5E10"/>
    <w:rsid w:val="00BD69D5"/>
    <w:rsid w:val="00BE5452"/>
    <w:rsid w:val="00BF04EC"/>
    <w:rsid w:val="00BF200A"/>
    <w:rsid w:val="00BF21EF"/>
    <w:rsid w:val="00BF2237"/>
    <w:rsid w:val="00BF3BCC"/>
    <w:rsid w:val="00BF76D7"/>
    <w:rsid w:val="00C00416"/>
    <w:rsid w:val="00C007FB"/>
    <w:rsid w:val="00C01F4E"/>
    <w:rsid w:val="00C024EC"/>
    <w:rsid w:val="00C02790"/>
    <w:rsid w:val="00C036F6"/>
    <w:rsid w:val="00C0531E"/>
    <w:rsid w:val="00C0601B"/>
    <w:rsid w:val="00C062ED"/>
    <w:rsid w:val="00C07F79"/>
    <w:rsid w:val="00C11D31"/>
    <w:rsid w:val="00C14A26"/>
    <w:rsid w:val="00C23916"/>
    <w:rsid w:val="00C27A2C"/>
    <w:rsid w:val="00C305A5"/>
    <w:rsid w:val="00C315BE"/>
    <w:rsid w:val="00C35BA9"/>
    <w:rsid w:val="00C37E92"/>
    <w:rsid w:val="00C4125C"/>
    <w:rsid w:val="00C42423"/>
    <w:rsid w:val="00C46862"/>
    <w:rsid w:val="00C509E8"/>
    <w:rsid w:val="00C516B3"/>
    <w:rsid w:val="00C521C0"/>
    <w:rsid w:val="00C642C5"/>
    <w:rsid w:val="00C648D9"/>
    <w:rsid w:val="00C64ED6"/>
    <w:rsid w:val="00C6508B"/>
    <w:rsid w:val="00C7063A"/>
    <w:rsid w:val="00C755F2"/>
    <w:rsid w:val="00C76377"/>
    <w:rsid w:val="00C8096F"/>
    <w:rsid w:val="00C81FE6"/>
    <w:rsid w:val="00C83FA0"/>
    <w:rsid w:val="00C91AEF"/>
    <w:rsid w:val="00C955C0"/>
    <w:rsid w:val="00C96027"/>
    <w:rsid w:val="00CA081C"/>
    <w:rsid w:val="00CA33C4"/>
    <w:rsid w:val="00CA4497"/>
    <w:rsid w:val="00CA7233"/>
    <w:rsid w:val="00CA7D99"/>
    <w:rsid w:val="00CB073B"/>
    <w:rsid w:val="00CB5F50"/>
    <w:rsid w:val="00CB63DE"/>
    <w:rsid w:val="00CB724A"/>
    <w:rsid w:val="00CC3032"/>
    <w:rsid w:val="00CC3FF0"/>
    <w:rsid w:val="00CC7CC9"/>
    <w:rsid w:val="00CD2F5A"/>
    <w:rsid w:val="00CD423D"/>
    <w:rsid w:val="00CD50DD"/>
    <w:rsid w:val="00CD5658"/>
    <w:rsid w:val="00CE3538"/>
    <w:rsid w:val="00CE369C"/>
    <w:rsid w:val="00CE7F12"/>
    <w:rsid w:val="00CF1ACA"/>
    <w:rsid w:val="00CF405C"/>
    <w:rsid w:val="00CF5113"/>
    <w:rsid w:val="00CF7A6E"/>
    <w:rsid w:val="00D020F5"/>
    <w:rsid w:val="00D03DE8"/>
    <w:rsid w:val="00D0738A"/>
    <w:rsid w:val="00D1034E"/>
    <w:rsid w:val="00D20663"/>
    <w:rsid w:val="00D22D4C"/>
    <w:rsid w:val="00D30EB6"/>
    <w:rsid w:val="00D34C55"/>
    <w:rsid w:val="00D34E79"/>
    <w:rsid w:val="00D361EF"/>
    <w:rsid w:val="00D40BF9"/>
    <w:rsid w:val="00D4102E"/>
    <w:rsid w:val="00D45CD5"/>
    <w:rsid w:val="00D4611C"/>
    <w:rsid w:val="00D51162"/>
    <w:rsid w:val="00D526E1"/>
    <w:rsid w:val="00D52C4E"/>
    <w:rsid w:val="00D54714"/>
    <w:rsid w:val="00D549F7"/>
    <w:rsid w:val="00D55E64"/>
    <w:rsid w:val="00D5635E"/>
    <w:rsid w:val="00D62B07"/>
    <w:rsid w:val="00D635BD"/>
    <w:rsid w:val="00D64882"/>
    <w:rsid w:val="00D67612"/>
    <w:rsid w:val="00D7267D"/>
    <w:rsid w:val="00D74B9F"/>
    <w:rsid w:val="00D75776"/>
    <w:rsid w:val="00D80118"/>
    <w:rsid w:val="00D86E10"/>
    <w:rsid w:val="00DA0F36"/>
    <w:rsid w:val="00DA202B"/>
    <w:rsid w:val="00DA3085"/>
    <w:rsid w:val="00DA5D02"/>
    <w:rsid w:val="00DA5EB4"/>
    <w:rsid w:val="00DB2032"/>
    <w:rsid w:val="00DB20D5"/>
    <w:rsid w:val="00DB2D37"/>
    <w:rsid w:val="00DB38DF"/>
    <w:rsid w:val="00DB470F"/>
    <w:rsid w:val="00DB6D57"/>
    <w:rsid w:val="00DC0975"/>
    <w:rsid w:val="00DC1926"/>
    <w:rsid w:val="00DC20E3"/>
    <w:rsid w:val="00DC79C2"/>
    <w:rsid w:val="00DD096E"/>
    <w:rsid w:val="00DD0C00"/>
    <w:rsid w:val="00DD7750"/>
    <w:rsid w:val="00DE2943"/>
    <w:rsid w:val="00DE3819"/>
    <w:rsid w:val="00DE4108"/>
    <w:rsid w:val="00DE50F1"/>
    <w:rsid w:val="00DF2C12"/>
    <w:rsid w:val="00DF3054"/>
    <w:rsid w:val="00E0099F"/>
    <w:rsid w:val="00E01410"/>
    <w:rsid w:val="00E046B4"/>
    <w:rsid w:val="00E06B7A"/>
    <w:rsid w:val="00E10B5F"/>
    <w:rsid w:val="00E15409"/>
    <w:rsid w:val="00E15672"/>
    <w:rsid w:val="00E16985"/>
    <w:rsid w:val="00E16E3E"/>
    <w:rsid w:val="00E2350B"/>
    <w:rsid w:val="00E250DB"/>
    <w:rsid w:val="00E27450"/>
    <w:rsid w:val="00E40FF6"/>
    <w:rsid w:val="00E4253B"/>
    <w:rsid w:val="00E44163"/>
    <w:rsid w:val="00E5504F"/>
    <w:rsid w:val="00E61238"/>
    <w:rsid w:val="00E61533"/>
    <w:rsid w:val="00E63E17"/>
    <w:rsid w:val="00E6653B"/>
    <w:rsid w:val="00E763D2"/>
    <w:rsid w:val="00E76E39"/>
    <w:rsid w:val="00E77E8D"/>
    <w:rsid w:val="00E809C5"/>
    <w:rsid w:val="00E870C3"/>
    <w:rsid w:val="00E93DD9"/>
    <w:rsid w:val="00E9434F"/>
    <w:rsid w:val="00E9541F"/>
    <w:rsid w:val="00E96992"/>
    <w:rsid w:val="00EA000A"/>
    <w:rsid w:val="00EA3F83"/>
    <w:rsid w:val="00EA51FF"/>
    <w:rsid w:val="00EB043E"/>
    <w:rsid w:val="00EB16C1"/>
    <w:rsid w:val="00EB1885"/>
    <w:rsid w:val="00EB4348"/>
    <w:rsid w:val="00EB6C40"/>
    <w:rsid w:val="00EB7D3A"/>
    <w:rsid w:val="00EC2060"/>
    <w:rsid w:val="00EC2D89"/>
    <w:rsid w:val="00EC44B5"/>
    <w:rsid w:val="00ED0DCB"/>
    <w:rsid w:val="00ED17D6"/>
    <w:rsid w:val="00ED3BA8"/>
    <w:rsid w:val="00EE2244"/>
    <w:rsid w:val="00EE309E"/>
    <w:rsid w:val="00EE6886"/>
    <w:rsid w:val="00EE7E99"/>
    <w:rsid w:val="00F06F23"/>
    <w:rsid w:val="00F129E3"/>
    <w:rsid w:val="00F13039"/>
    <w:rsid w:val="00F13225"/>
    <w:rsid w:val="00F138F6"/>
    <w:rsid w:val="00F13DD4"/>
    <w:rsid w:val="00F21B08"/>
    <w:rsid w:val="00F2252A"/>
    <w:rsid w:val="00F259AA"/>
    <w:rsid w:val="00F26E79"/>
    <w:rsid w:val="00F32763"/>
    <w:rsid w:val="00F40128"/>
    <w:rsid w:val="00F46456"/>
    <w:rsid w:val="00F56D07"/>
    <w:rsid w:val="00F605A6"/>
    <w:rsid w:val="00F63F86"/>
    <w:rsid w:val="00F70533"/>
    <w:rsid w:val="00F70E60"/>
    <w:rsid w:val="00F74E3C"/>
    <w:rsid w:val="00F7690C"/>
    <w:rsid w:val="00F775B0"/>
    <w:rsid w:val="00F8178F"/>
    <w:rsid w:val="00F8376E"/>
    <w:rsid w:val="00F84A1A"/>
    <w:rsid w:val="00F85E9D"/>
    <w:rsid w:val="00F85F00"/>
    <w:rsid w:val="00F85F95"/>
    <w:rsid w:val="00F870B3"/>
    <w:rsid w:val="00F87B3E"/>
    <w:rsid w:val="00F91B3B"/>
    <w:rsid w:val="00F94A13"/>
    <w:rsid w:val="00F977C9"/>
    <w:rsid w:val="00FA0146"/>
    <w:rsid w:val="00FA41D6"/>
    <w:rsid w:val="00FA5B80"/>
    <w:rsid w:val="00FA6BA2"/>
    <w:rsid w:val="00FA785D"/>
    <w:rsid w:val="00FB27DB"/>
    <w:rsid w:val="00FC06F5"/>
    <w:rsid w:val="00FC1538"/>
    <w:rsid w:val="00FC2733"/>
    <w:rsid w:val="00FC2C94"/>
    <w:rsid w:val="00FC2DA3"/>
    <w:rsid w:val="00FC5E6B"/>
    <w:rsid w:val="00FC73FF"/>
    <w:rsid w:val="00FD0037"/>
    <w:rsid w:val="00FD1FD7"/>
    <w:rsid w:val="00FD5A3B"/>
    <w:rsid w:val="00FE0323"/>
    <w:rsid w:val="00FE35AF"/>
    <w:rsid w:val="00FE42D6"/>
    <w:rsid w:val="00FE524A"/>
    <w:rsid w:val="00FE5872"/>
    <w:rsid w:val="00FE5BE1"/>
    <w:rsid w:val="00FE6427"/>
    <w:rsid w:val="00FE76EA"/>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BE62C"/>
  <w15:chartTrackingRefBased/>
  <w15:docId w15:val="{2FF47D01-957F-4B61-8C08-8EBFFFCD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sz w:val="28"/>
    </w:rPr>
  </w:style>
  <w:style w:type="paragraph" w:styleId="Heading2">
    <w:name w:val="heading 2"/>
    <w:basedOn w:val="Normal"/>
    <w:next w:val="Normal"/>
    <w:qFormat/>
    <w:pPr>
      <w:keepNext/>
      <w:outlineLvl w:val="1"/>
    </w:pPr>
    <w:rPr>
      <w:rFonts w:ascii="Berlin Sans FB" w:hAnsi="Berlin Sans FB"/>
      <w:b/>
      <w:bCs/>
    </w:rPr>
  </w:style>
  <w:style w:type="paragraph" w:styleId="Heading3">
    <w:name w:val="heading 3"/>
    <w:basedOn w:val="Normal"/>
    <w:next w:val="Normal"/>
    <w:qFormat/>
    <w:pPr>
      <w:keepNext/>
      <w:numPr>
        <w:ilvl w:val="2"/>
        <w:numId w:val="1"/>
      </w:numPr>
      <w:spacing w:line="160" w:lineRule="exact"/>
      <w:outlineLvl w:val="2"/>
    </w:pPr>
    <w:rPr>
      <w:sz w:val="14"/>
    </w:rPr>
  </w:style>
  <w:style w:type="paragraph" w:styleId="Heading4">
    <w:name w:val="heading 4"/>
    <w:basedOn w:val="Normal"/>
    <w:next w:val="Normal"/>
    <w:qFormat/>
    <w:pPr>
      <w:keepNext/>
      <w:numPr>
        <w:ilvl w:val="3"/>
        <w:numId w:val="1"/>
      </w:numPr>
      <w:spacing w:line="160" w:lineRule="exact"/>
      <w:outlineLvl w:val="3"/>
    </w:pPr>
    <w:rPr>
      <w:i/>
      <w:sz w:val="14"/>
    </w:rPr>
  </w:style>
  <w:style w:type="paragraph" w:styleId="Heading5">
    <w:name w:val="heading 5"/>
    <w:basedOn w:val="Normal"/>
    <w:next w:val="Normal"/>
    <w:qFormat/>
    <w:pPr>
      <w:keepNext/>
      <w:outlineLvl w:val="4"/>
    </w:pPr>
    <w:rPr>
      <w:rFonts w:ascii="Berlin Sans FB" w:hAnsi="Berlin Sans FB"/>
      <w:i/>
      <w:iCs/>
      <w:u w:val="single"/>
    </w:rPr>
  </w:style>
  <w:style w:type="paragraph" w:styleId="Heading6">
    <w:name w:val="heading 6"/>
    <w:basedOn w:val="Normal"/>
    <w:next w:val="Normal"/>
    <w:qFormat/>
    <w:pPr>
      <w:keepNext/>
      <w:outlineLvl w:val="5"/>
    </w:pPr>
    <w:rPr>
      <w:rFonts w:ascii="Berlin Sans FB" w:hAnsi="Berlin Sans FB"/>
      <w:i/>
      <w:iCs/>
    </w:rPr>
  </w:style>
  <w:style w:type="paragraph" w:styleId="Heading7">
    <w:name w:val="heading 7"/>
    <w:basedOn w:val="Normal"/>
    <w:next w:val="Normal"/>
    <w:qFormat/>
    <w:pPr>
      <w:keepNext/>
      <w:outlineLvl w:val="6"/>
    </w:pPr>
    <w:rPr>
      <w:rFonts w:ascii="Berlin Sans FB" w:hAnsi="Berlin Sans FB"/>
      <w:u w:val="single"/>
    </w:rPr>
  </w:style>
  <w:style w:type="paragraph" w:styleId="Heading8">
    <w:name w:val="heading 8"/>
    <w:basedOn w:val="Normal"/>
    <w:next w:val="Normal"/>
    <w:qFormat/>
    <w:pPr>
      <w:keepNext/>
      <w:outlineLvl w:val="7"/>
    </w:pPr>
    <w:rPr>
      <w:rFonts w:ascii="Berlin Sans FB" w:hAnsi="Berlin Sans F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i/>
      <w:sz w:val="72"/>
    </w:rPr>
  </w:style>
  <w:style w:type="paragraph" w:styleId="BodyText2">
    <w:name w:val="Body Text 2"/>
    <w:basedOn w:val="Normal"/>
    <w:pPr>
      <w:jc w:val="both"/>
    </w:pPr>
    <w:rPr>
      <w:rFonts w:ascii="Berlin Sans FB" w:hAnsi="Berlin Sans FB"/>
      <w:sz w:val="22"/>
    </w:rPr>
  </w:style>
  <w:style w:type="paragraph" w:styleId="ListParagraph">
    <w:name w:val="List Paragraph"/>
    <w:basedOn w:val="Normal"/>
    <w:uiPriority w:val="34"/>
    <w:qFormat/>
    <w:rsid w:val="00A22ED0"/>
    <w:pPr>
      <w:ind w:left="720"/>
    </w:pPr>
  </w:style>
  <w:style w:type="paragraph" w:customStyle="1" w:styleId="xmsonormal">
    <w:name w:val="x_msonormal"/>
    <w:basedOn w:val="Normal"/>
    <w:rsid w:val="00DA5EB4"/>
    <w:pPr>
      <w:spacing w:before="100" w:beforeAutospacing="1" w:after="100" w:afterAutospacing="1"/>
    </w:pPr>
    <w:rPr>
      <w:sz w:val="24"/>
      <w:szCs w:val="24"/>
      <w:lang w:eastAsia="en-GB"/>
    </w:rPr>
  </w:style>
  <w:style w:type="character" w:styleId="Hyperlink">
    <w:name w:val="Hyperlink"/>
    <w:basedOn w:val="DefaultParagraphFont"/>
    <w:rsid w:val="004C6F08"/>
    <w:rPr>
      <w:color w:val="0563C1" w:themeColor="hyperlink"/>
      <w:u w:val="single"/>
    </w:rPr>
  </w:style>
  <w:style w:type="character" w:styleId="UnresolvedMention">
    <w:name w:val="Unresolved Mention"/>
    <w:basedOn w:val="DefaultParagraphFont"/>
    <w:uiPriority w:val="99"/>
    <w:semiHidden/>
    <w:unhideWhenUsed/>
    <w:rsid w:val="004C6F08"/>
    <w:rPr>
      <w:color w:val="605E5C"/>
      <w:shd w:val="clear" w:color="auto" w:fill="E1DFDD"/>
    </w:rPr>
  </w:style>
  <w:style w:type="paragraph" w:styleId="BalloonText">
    <w:name w:val="Balloon Text"/>
    <w:basedOn w:val="Normal"/>
    <w:link w:val="BalloonTextChar"/>
    <w:semiHidden/>
    <w:unhideWhenUsed/>
    <w:rsid w:val="000E391E"/>
    <w:rPr>
      <w:rFonts w:ascii="Segoe UI" w:hAnsi="Segoe UI" w:cs="Segoe UI"/>
      <w:sz w:val="18"/>
      <w:szCs w:val="18"/>
    </w:rPr>
  </w:style>
  <w:style w:type="character" w:customStyle="1" w:styleId="BalloonTextChar">
    <w:name w:val="Balloon Text Char"/>
    <w:basedOn w:val="DefaultParagraphFont"/>
    <w:link w:val="BalloonText"/>
    <w:semiHidden/>
    <w:rsid w:val="000E391E"/>
    <w:rPr>
      <w:rFonts w:ascii="Segoe UI" w:hAnsi="Segoe UI" w:cs="Segoe UI"/>
      <w:sz w:val="18"/>
      <w:szCs w:val="18"/>
      <w:lang w:eastAsia="en-US"/>
    </w:rPr>
  </w:style>
  <w:style w:type="paragraph" w:styleId="NormalWeb">
    <w:name w:val="Normal (Web)"/>
    <w:basedOn w:val="Normal"/>
    <w:uiPriority w:val="99"/>
    <w:unhideWhenUsed/>
    <w:rsid w:val="0066527E"/>
    <w:pPr>
      <w:spacing w:before="100" w:beforeAutospacing="1" w:after="100" w:afterAutospacing="1"/>
    </w:pPr>
    <w:rPr>
      <w:sz w:val="24"/>
      <w:szCs w:val="24"/>
      <w:lang w:eastAsia="en-GB"/>
    </w:rPr>
  </w:style>
  <w:style w:type="character" w:styleId="FollowedHyperlink">
    <w:name w:val="FollowedHyperlink"/>
    <w:basedOn w:val="DefaultParagraphFont"/>
    <w:rsid w:val="001371AF"/>
    <w:rPr>
      <w:color w:val="954F72" w:themeColor="followedHyperlink"/>
      <w:u w:val="single"/>
    </w:rPr>
  </w:style>
  <w:style w:type="paragraph" w:customStyle="1" w:styleId="yiv0519348664msonormal">
    <w:name w:val="yiv0519348664msonormal"/>
    <w:basedOn w:val="Normal"/>
    <w:rsid w:val="007A409E"/>
    <w:pPr>
      <w:spacing w:before="100" w:beforeAutospacing="1" w:after="100" w:afterAutospacing="1"/>
    </w:pPr>
    <w:rPr>
      <w:sz w:val="24"/>
      <w:szCs w:val="24"/>
      <w:lang w:eastAsia="en-GB"/>
    </w:rPr>
  </w:style>
  <w:style w:type="character" w:customStyle="1" w:styleId="yiv0519348664">
    <w:name w:val="yiv0519348664"/>
    <w:basedOn w:val="DefaultParagraphFont"/>
    <w:rsid w:val="007A409E"/>
  </w:style>
  <w:style w:type="character" w:customStyle="1" w:styleId="apple-converted-space">
    <w:name w:val="apple-converted-space"/>
    <w:basedOn w:val="DefaultParagraphFont"/>
    <w:rsid w:val="007A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596">
      <w:bodyDiv w:val="1"/>
      <w:marLeft w:val="0"/>
      <w:marRight w:val="0"/>
      <w:marTop w:val="0"/>
      <w:marBottom w:val="0"/>
      <w:divBdr>
        <w:top w:val="none" w:sz="0" w:space="0" w:color="auto"/>
        <w:left w:val="none" w:sz="0" w:space="0" w:color="auto"/>
        <w:bottom w:val="none" w:sz="0" w:space="0" w:color="auto"/>
        <w:right w:val="none" w:sz="0" w:space="0" w:color="auto"/>
      </w:divBdr>
    </w:div>
    <w:div w:id="15548726">
      <w:bodyDiv w:val="1"/>
      <w:marLeft w:val="0"/>
      <w:marRight w:val="0"/>
      <w:marTop w:val="0"/>
      <w:marBottom w:val="0"/>
      <w:divBdr>
        <w:top w:val="none" w:sz="0" w:space="0" w:color="auto"/>
        <w:left w:val="none" w:sz="0" w:space="0" w:color="auto"/>
        <w:bottom w:val="none" w:sz="0" w:space="0" w:color="auto"/>
        <w:right w:val="none" w:sz="0" w:space="0" w:color="auto"/>
      </w:divBdr>
    </w:div>
    <w:div w:id="55057189">
      <w:bodyDiv w:val="1"/>
      <w:marLeft w:val="0"/>
      <w:marRight w:val="0"/>
      <w:marTop w:val="0"/>
      <w:marBottom w:val="0"/>
      <w:divBdr>
        <w:top w:val="none" w:sz="0" w:space="0" w:color="auto"/>
        <w:left w:val="none" w:sz="0" w:space="0" w:color="auto"/>
        <w:bottom w:val="none" w:sz="0" w:space="0" w:color="auto"/>
        <w:right w:val="none" w:sz="0" w:space="0" w:color="auto"/>
      </w:divBdr>
    </w:div>
    <w:div w:id="76564777">
      <w:bodyDiv w:val="1"/>
      <w:marLeft w:val="0"/>
      <w:marRight w:val="0"/>
      <w:marTop w:val="0"/>
      <w:marBottom w:val="0"/>
      <w:divBdr>
        <w:top w:val="none" w:sz="0" w:space="0" w:color="auto"/>
        <w:left w:val="none" w:sz="0" w:space="0" w:color="auto"/>
        <w:bottom w:val="none" w:sz="0" w:space="0" w:color="auto"/>
        <w:right w:val="none" w:sz="0" w:space="0" w:color="auto"/>
      </w:divBdr>
      <w:divsChild>
        <w:div w:id="1260525065">
          <w:marLeft w:val="0"/>
          <w:marRight w:val="0"/>
          <w:marTop w:val="0"/>
          <w:marBottom w:val="0"/>
          <w:divBdr>
            <w:top w:val="none" w:sz="0" w:space="0" w:color="auto"/>
            <w:left w:val="none" w:sz="0" w:space="0" w:color="auto"/>
            <w:bottom w:val="none" w:sz="0" w:space="0" w:color="auto"/>
            <w:right w:val="none" w:sz="0" w:space="0" w:color="auto"/>
          </w:divBdr>
        </w:div>
        <w:div w:id="1766655987">
          <w:marLeft w:val="0"/>
          <w:marRight w:val="0"/>
          <w:marTop w:val="0"/>
          <w:marBottom w:val="0"/>
          <w:divBdr>
            <w:top w:val="none" w:sz="0" w:space="0" w:color="auto"/>
            <w:left w:val="none" w:sz="0" w:space="0" w:color="auto"/>
            <w:bottom w:val="none" w:sz="0" w:space="0" w:color="auto"/>
            <w:right w:val="none" w:sz="0" w:space="0" w:color="auto"/>
          </w:divBdr>
        </w:div>
        <w:div w:id="2035226976">
          <w:marLeft w:val="0"/>
          <w:marRight w:val="0"/>
          <w:marTop w:val="0"/>
          <w:marBottom w:val="0"/>
          <w:divBdr>
            <w:top w:val="none" w:sz="0" w:space="0" w:color="auto"/>
            <w:left w:val="none" w:sz="0" w:space="0" w:color="auto"/>
            <w:bottom w:val="none" w:sz="0" w:space="0" w:color="auto"/>
            <w:right w:val="none" w:sz="0" w:space="0" w:color="auto"/>
          </w:divBdr>
        </w:div>
      </w:divsChild>
    </w:div>
    <w:div w:id="182480947">
      <w:bodyDiv w:val="1"/>
      <w:marLeft w:val="0"/>
      <w:marRight w:val="0"/>
      <w:marTop w:val="0"/>
      <w:marBottom w:val="0"/>
      <w:divBdr>
        <w:top w:val="none" w:sz="0" w:space="0" w:color="auto"/>
        <w:left w:val="none" w:sz="0" w:space="0" w:color="auto"/>
        <w:bottom w:val="none" w:sz="0" w:space="0" w:color="auto"/>
        <w:right w:val="none" w:sz="0" w:space="0" w:color="auto"/>
      </w:divBdr>
      <w:divsChild>
        <w:div w:id="1757819229">
          <w:marLeft w:val="0"/>
          <w:marRight w:val="0"/>
          <w:marTop w:val="0"/>
          <w:marBottom w:val="0"/>
          <w:divBdr>
            <w:top w:val="none" w:sz="0" w:space="0" w:color="auto"/>
            <w:left w:val="none" w:sz="0" w:space="0" w:color="auto"/>
            <w:bottom w:val="none" w:sz="0" w:space="0" w:color="auto"/>
            <w:right w:val="none" w:sz="0" w:space="0" w:color="auto"/>
          </w:divBdr>
        </w:div>
        <w:div w:id="1340307775">
          <w:marLeft w:val="0"/>
          <w:marRight w:val="0"/>
          <w:marTop w:val="0"/>
          <w:marBottom w:val="0"/>
          <w:divBdr>
            <w:top w:val="none" w:sz="0" w:space="0" w:color="auto"/>
            <w:left w:val="none" w:sz="0" w:space="0" w:color="auto"/>
            <w:bottom w:val="none" w:sz="0" w:space="0" w:color="auto"/>
            <w:right w:val="none" w:sz="0" w:space="0" w:color="auto"/>
          </w:divBdr>
        </w:div>
        <w:div w:id="109588217">
          <w:marLeft w:val="0"/>
          <w:marRight w:val="0"/>
          <w:marTop w:val="0"/>
          <w:marBottom w:val="0"/>
          <w:divBdr>
            <w:top w:val="none" w:sz="0" w:space="0" w:color="auto"/>
            <w:left w:val="none" w:sz="0" w:space="0" w:color="auto"/>
            <w:bottom w:val="none" w:sz="0" w:space="0" w:color="auto"/>
            <w:right w:val="none" w:sz="0" w:space="0" w:color="auto"/>
          </w:divBdr>
        </w:div>
      </w:divsChild>
    </w:div>
    <w:div w:id="264194590">
      <w:bodyDiv w:val="1"/>
      <w:marLeft w:val="0"/>
      <w:marRight w:val="0"/>
      <w:marTop w:val="0"/>
      <w:marBottom w:val="0"/>
      <w:divBdr>
        <w:top w:val="none" w:sz="0" w:space="0" w:color="auto"/>
        <w:left w:val="none" w:sz="0" w:space="0" w:color="auto"/>
        <w:bottom w:val="none" w:sz="0" w:space="0" w:color="auto"/>
        <w:right w:val="none" w:sz="0" w:space="0" w:color="auto"/>
      </w:divBdr>
    </w:div>
    <w:div w:id="463038753">
      <w:bodyDiv w:val="1"/>
      <w:marLeft w:val="0"/>
      <w:marRight w:val="0"/>
      <w:marTop w:val="0"/>
      <w:marBottom w:val="0"/>
      <w:divBdr>
        <w:top w:val="none" w:sz="0" w:space="0" w:color="auto"/>
        <w:left w:val="none" w:sz="0" w:space="0" w:color="auto"/>
        <w:bottom w:val="none" w:sz="0" w:space="0" w:color="auto"/>
        <w:right w:val="none" w:sz="0" w:space="0" w:color="auto"/>
      </w:divBdr>
    </w:div>
    <w:div w:id="542980106">
      <w:bodyDiv w:val="1"/>
      <w:marLeft w:val="0"/>
      <w:marRight w:val="0"/>
      <w:marTop w:val="0"/>
      <w:marBottom w:val="0"/>
      <w:divBdr>
        <w:top w:val="none" w:sz="0" w:space="0" w:color="auto"/>
        <w:left w:val="none" w:sz="0" w:space="0" w:color="auto"/>
        <w:bottom w:val="none" w:sz="0" w:space="0" w:color="auto"/>
        <w:right w:val="none" w:sz="0" w:space="0" w:color="auto"/>
      </w:divBdr>
    </w:div>
    <w:div w:id="652679569">
      <w:bodyDiv w:val="1"/>
      <w:marLeft w:val="0"/>
      <w:marRight w:val="0"/>
      <w:marTop w:val="0"/>
      <w:marBottom w:val="0"/>
      <w:divBdr>
        <w:top w:val="none" w:sz="0" w:space="0" w:color="auto"/>
        <w:left w:val="none" w:sz="0" w:space="0" w:color="auto"/>
        <w:bottom w:val="none" w:sz="0" w:space="0" w:color="auto"/>
        <w:right w:val="none" w:sz="0" w:space="0" w:color="auto"/>
      </w:divBdr>
      <w:divsChild>
        <w:div w:id="2126531834">
          <w:marLeft w:val="0"/>
          <w:marRight w:val="0"/>
          <w:marTop w:val="0"/>
          <w:marBottom w:val="0"/>
          <w:divBdr>
            <w:top w:val="none" w:sz="0" w:space="0" w:color="auto"/>
            <w:left w:val="none" w:sz="0" w:space="0" w:color="auto"/>
            <w:bottom w:val="none" w:sz="0" w:space="0" w:color="auto"/>
            <w:right w:val="none" w:sz="0" w:space="0" w:color="auto"/>
          </w:divBdr>
        </w:div>
        <w:div w:id="520624819">
          <w:marLeft w:val="0"/>
          <w:marRight w:val="0"/>
          <w:marTop w:val="0"/>
          <w:marBottom w:val="0"/>
          <w:divBdr>
            <w:top w:val="none" w:sz="0" w:space="0" w:color="auto"/>
            <w:left w:val="none" w:sz="0" w:space="0" w:color="auto"/>
            <w:bottom w:val="none" w:sz="0" w:space="0" w:color="auto"/>
            <w:right w:val="none" w:sz="0" w:space="0" w:color="auto"/>
          </w:divBdr>
        </w:div>
        <w:div w:id="1116871138">
          <w:marLeft w:val="0"/>
          <w:marRight w:val="0"/>
          <w:marTop w:val="0"/>
          <w:marBottom w:val="0"/>
          <w:divBdr>
            <w:top w:val="none" w:sz="0" w:space="0" w:color="auto"/>
            <w:left w:val="none" w:sz="0" w:space="0" w:color="auto"/>
            <w:bottom w:val="none" w:sz="0" w:space="0" w:color="auto"/>
            <w:right w:val="none" w:sz="0" w:space="0" w:color="auto"/>
          </w:divBdr>
        </w:div>
        <w:div w:id="186647930">
          <w:marLeft w:val="0"/>
          <w:marRight w:val="0"/>
          <w:marTop w:val="0"/>
          <w:marBottom w:val="0"/>
          <w:divBdr>
            <w:top w:val="none" w:sz="0" w:space="0" w:color="auto"/>
            <w:left w:val="none" w:sz="0" w:space="0" w:color="auto"/>
            <w:bottom w:val="none" w:sz="0" w:space="0" w:color="auto"/>
            <w:right w:val="none" w:sz="0" w:space="0" w:color="auto"/>
          </w:divBdr>
        </w:div>
        <w:div w:id="446507496">
          <w:marLeft w:val="0"/>
          <w:marRight w:val="0"/>
          <w:marTop w:val="0"/>
          <w:marBottom w:val="0"/>
          <w:divBdr>
            <w:top w:val="none" w:sz="0" w:space="0" w:color="auto"/>
            <w:left w:val="none" w:sz="0" w:space="0" w:color="auto"/>
            <w:bottom w:val="none" w:sz="0" w:space="0" w:color="auto"/>
            <w:right w:val="none" w:sz="0" w:space="0" w:color="auto"/>
          </w:divBdr>
        </w:div>
        <w:div w:id="1207061780">
          <w:marLeft w:val="0"/>
          <w:marRight w:val="0"/>
          <w:marTop w:val="0"/>
          <w:marBottom w:val="0"/>
          <w:divBdr>
            <w:top w:val="none" w:sz="0" w:space="0" w:color="auto"/>
            <w:left w:val="none" w:sz="0" w:space="0" w:color="auto"/>
            <w:bottom w:val="none" w:sz="0" w:space="0" w:color="auto"/>
            <w:right w:val="none" w:sz="0" w:space="0" w:color="auto"/>
          </w:divBdr>
        </w:div>
        <w:div w:id="637758576">
          <w:marLeft w:val="0"/>
          <w:marRight w:val="0"/>
          <w:marTop w:val="0"/>
          <w:marBottom w:val="0"/>
          <w:divBdr>
            <w:top w:val="none" w:sz="0" w:space="0" w:color="auto"/>
            <w:left w:val="none" w:sz="0" w:space="0" w:color="auto"/>
            <w:bottom w:val="none" w:sz="0" w:space="0" w:color="auto"/>
            <w:right w:val="none" w:sz="0" w:space="0" w:color="auto"/>
          </w:divBdr>
        </w:div>
        <w:div w:id="542794301">
          <w:marLeft w:val="0"/>
          <w:marRight w:val="0"/>
          <w:marTop w:val="0"/>
          <w:marBottom w:val="0"/>
          <w:divBdr>
            <w:top w:val="none" w:sz="0" w:space="0" w:color="auto"/>
            <w:left w:val="none" w:sz="0" w:space="0" w:color="auto"/>
            <w:bottom w:val="none" w:sz="0" w:space="0" w:color="auto"/>
            <w:right w:val="none" w:sz="0" w:space="0" w:color="auto"/>
          </w:divBdr>
        </w:div>
        <w:div w:id="1638367117">
          <w:marLeft w:val="0"/>
          <w:marRight w:val="0"/>
          <w:marTop w:val="0"/>
          <w:marBottom w:val="0"/>
          <w:divBdr>
            <w:top w:val="none" w:sz="0" w:space="0" w:color="auto"/>
            <w:left w:val="none" w:sz="0" w:space="0" w:color="auto"/>
            <w:bottom w:val="none" w:sz="0" w:space="0" w:color="auto"/>
            <w:right w:val="none" w:sz="0" w:space="0" w:color="auto"/>
          </w:divBdr>
        </w:div>
        <w:div w:id="20328472">
          <w:marLeft w:val="0"/>
          <w:marRight w:val="0"/>
          <w:marTop w:val="0"/>
          <w:marBottom w:val="0"/>
          <w:divBdr>
            <w:top w:val="none" w:sz="0" w:space="0" w:color="auto"/>
            <w:left w:val="none" w:sz="0" w:space="0" w:color="auto"/>
            <w:bottom w:val="none" w:sz="0" w:space="0" w:color="auto"/>
            <w:right w:val="none" w:sz="0" w:space="0" w:color="auto"/>
          </w:divBdr>
        </w:div>
      </w:divsChild>
    </w:div>
    <w:div w:id="705832503">
      <w:bodyDiv w:val="1"/>
      <w:marLeft w:val="0"/>
      <w:marRight w:val="0"/>
      <w:marTop w:val="0"/>
      <w:marBottom w:val="0"/>
      <w:divBdr>
        <w:top w:val="none" w:sz="0" w:space="0" w:color="auto"/>
        <w:left w:val="none" w:sz="0" w:space="0" w:color="auto"/>
        <w:bottom w:val="none" w:sz="0" w:space="0" w:color="auto"/>
        <w:right w:val="none" w:sz="0" w:space="0" w:color="auto"/>
      </w:divBdr>
    </w:div>
    <w:div w:id="791824900">
      <w:bodyDiv w:val="1"/>
      <w:marLeft w:val="0"/>
      <w:marRight w:val="0"/>
      <w:marTop w:val="0"/>
      <w:marBottom w:val="0"/>
      <w:divBdr>
        <w:top w:val="none" w:sz="0" w:space="0" w:color="auto"/>
        <w:left w:val="none" w:sz="0" w:space="0" w:color="auto"/>
        <w:bottom w:val="none" w:sz="0" w:space="0" w:color="auto"/>
        <w:right w:val="none" w:sz="0" w:space="0" w:color="auto"/>
      </w:divBdr>
    </w:div>
    <w:div w:id="830829087">
      <w:bodyDiv w:val="1"/>
      <w:marLeft w:val="0"/>
      <w:marRight w:val="0"/>
      <w:marTop w:val="0"/>
      <w:marBottom w:val="0"/>
      <w:divBdr>
        <w:top w:val="none" w:sz="0" w:space="0" w:color="auto"/>
        <w:left w:val="none" w:sz="0" w:space="0" w:color="auto"/>
        <w:bottom w:val="none" w:sz="0" w:space="0" w:color="auto"/>
        <w:right w:val="none" w:sz="0" w:space="0" w:color="auto"/>
      </w:divBdr>
      <w:divsChild>
        <w:div w:id="1212418603">
          <w:blockQuote w:val="1"/>
          <w:marLeft w:val="0"/>
          <w:marRight w:val="0"/>
          <w:marTop w:val="0"/>
          <w:marBottom w:val="0"/>
          <w:divBdr>
            <w:top w:val="none" w:sz="0" w:space="0" w:color="auto"/>
            <w:left w:val="none" w:sz="0" w:space="0" w:color="auto"/>
            <w:bottom w:val="none" w:sz="0" w:space="0" w:color="auto"/>
            <w:right w:val="none" w:sz="0" w:space="0" w:color="auto"/>
          </w:divBdr>
          <w:divsChild>
            <w:div w:id="1764061704">
              <w:marLeft w:val="0"/>
              <w:marRight w:val="0"/>
              <w:marTop w:val="0"/>
              <w:marBottom w:val="0"/>
              <w:divBdr>
                <w:top w:val="none" w:sz="0" w:space="0" w:color="auto"/>
                <w:left w:val="none" w:sz="0" w:space="0" w:color="auto"/>
                <w:bottom w:val="none" w:sz="0" w:space="0" w:color="auto"/>
                <w:right w:val="none" w:sz="0" w:space="0" w:color="auto"/>
              </w:divBdr>
              <w:divsChild>
                <w:div w:id="1289240349">
                  <w:blockQuote w:val="1"/>
                  <w:marLeft w:val="0"/>
                  <w:marRight w:val="0"/>
                  <w:marTop w:val="0"/>
                  <w:marBottom w:val="0"/>
                  <w:divBdr>
                    <w:top w:val="none" w:sz="0" w:space="0" w:color="auto"/>
                    <w:left w:val="none" w:sz="0" w:space="0" w:color="auto"/>
                    <w:bottom w:val="none" w:sz="0" w:space="0" w:color="auto"/>
                    <w:right w:val="none" w:sz="0" w:space="0" w:color="auto"/>
                  </w:divBdr>
                  <w:divsChild>
                    <w:div w:id="563099697">
                      <w:marLeft w:val="0"/>
                      <w:marRight w:val="0"/>
                      <w:marTop w:val="0"/>
                      <w:marBottom w:val="0"/>
                      <w:divBdr>
                        <w:top w:val="none" w:sz="0" w:space="0" w:color="auto"/>
                        <w:left w:val="none" w:sz="0" w:space="0" w:color="auto"/>
                        <w:bottom w:val="none" w:sz="0" w:space="0" w:color="auto"/>
                        <w:right w:val="none" w:sz="0" w:space="0" w:color="auto"/>
                      </w:divBdr>
                      <w:divsChild>
                        <w:div w:id="522787209">
                          <w:marLeft w:val="0"/>
                          <w:marRight w:val="0"/>
                          <w:marTop w:val="0"/>
                          <w:marBottom w:val="0"/>
                          <w:divBdr>
                            <w:top w:val="none" w:sz="0" w:space="0" w:color="auto"/>
                            <w:left w:val="none" w:sz="0" w:space="0" w:color="auto"/>
                            <w:bottom w:val="none" w:sz="0" w:space="0" w:color="auto"/>
                            <w:right w:val="none" w:sz="0" w:space="0" w:color="auto"/>
                          </w:divBdr>
                          <w:divsChild>
                            <w:div w:id="2130004684">
                              <w:marLeft w:val="0"/>
                              <w:marRight w:val="0"/>
                              <w:marTop w:val="0"/>
                              <w:marBottom w:val="0"/>
                              <w:divBdr>
                                <w:top w:val="none" w:sz="0" w:space="0" w:color="auto"/>
                                <w:left w:val="none" w:sz="0" w:space="0" w:color="auto"/>
                                <w:bottom w:val="none" w:sz="0" w:space="0" w:color="auto"/>
                                <w:right w:val="none" w:sz="0" w:space="0" w:color="auto"/>
                              </w:divBdr>
                              <w:divsChild>
                                <w:div w:id="460269397">
                                  <w:marLeft w:val="0"/>
                                  <w:marRight w:val="0"/>
                                  <w:marTop w:val="0"/>
                                  <w:marBottom w:val="0"/>
                                  <w:divBdr>
                                    <w:top w:val="none" w:sz="0" w:space="0" w:color="auto"/>
                                    <w:left w:val="none" w:sz="0" w:space="0" w:color="auto"/>
                                    <w:bottom w:val="none" w:sz="0" w:space="0" w:color="auto"/>
                                    <w:right w:val="none" w:sz="0" w:space="0" w:color="auto"/>
                                  </w:divBdr>
                                  <w:divsChild>
                                    <w:div w:id="1191845821">
                                      <w:marLeft w:val="0"/>
                                      <w:marRight w:val="0"/>
                                      <w:marTop w:val="120"/>
                                      <w:marBottom w:val="0"/>
                                      <w:divBdr>
                                        <w:top w:val="none" w:sz="0" w:space="0" w:color="auto"/>
                                        <w:left w:val="none" w:sz="0" w:space="0" w:color="auto"/>
                                        <w:bottom w:val="none" w:sz="0" w:space="0" w:color="auto"/>
                                        <w:right w:val="none" w:sz="0" w:space="0" w:color="auto"/>
                                      </w:divBdr>
                                      <w:divsChild>
                                        <w:div w:id="1227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194438">
      <w:bodyDiv w:val="1"/>
      <w:marLeft w:val="0"/>
      <w:marRight w:val="0"/>
      <w:marTop w:val="0"/>
      <w:marBottom w:val="0"/>
      <w:divBdr>
        <w:top w:val="none" w:sz="0" w:space="0" w:color="auto"/>
        <w:left w:val="none" w:sz="0" w:space="0" w:color="auto"/>
        <w:bottom w:val="none" w:sz="0" w:space="0" w:color="auto"/>
        <w:right w:val="none" w:sz="0" w:space="0" w:color="auto"/>
      </w:divBdr>
    </w:div>
    <w:div w:id="1049256707">
      <w:bodyDiv w:val="1"/>
      <w:marLeft w:val="0"/>
      <w:marRight w:val="0"/>
      <w:marTop w:val="0"/>
      <w:marBottom w:val="0"/>
      <w:divBdr>
        <w:top w:val="none" w:sz="0" w:space="0" w:color="auto"/>
        <w:left w:val="none" w:sz="0" w:space="0" w:color="auto"/>
        <w:bottom w:val="none" w:sz="0" w:space="0" w:color="auto"/>
        <w:right w:val="none" w:sz="0" w:space="0" w:color="auto"/>
      </w:divBdr>
    </w:div>
    <w:div w:id="1195918836">
      <w:bodyDiv w:val="1"/>
      <w:marLeft w:val="0"/>
      <w:marRight w:val="0"/>
      <w:marTop w:val="0"/>
      <w:marBottom w:val="0"/>
      <w:divBdr>
        <w:top w:val="none" w:sz="0" w:space="0" w:color="auto"/>
        <w:left w:val="none" w:sz="0" w:space="0" w:color="auto"/>
        <w:bottom w:val="none" w:sz="0" w:space="0" w:color="auto"/>
        <w:right w:val="none" w:sz="0" w:space="0" w:color="auto"/>
      </w:divBdr>
    </w:div>
    <w:div w:id="1591161984">
      <w:bodyDiv w:val="1"/>
      <w:marLeft w:val="0"/>
      <w:marRight w:val="0"/>
      <w:marTop w:val="0"/>
      <w:marBottom w:val="0"/>
      <w:divBdr>
        <w:top w:val="none" w:sz="0" w:space="0" w:color="auto"/>
        <w:left w:val="none" w:sz="0" w:space="0" w:color="auto"/>
        <w:bottom w:val="none" w:sz="0" w:space="0" w:color="auto"/>
        <w:right w:val="none" w:sz="0" w:space="0" w:color="auto"/>
      </w:divBdr>
      <w:divsChild>
        <w:div w:id="580213675">
          <w:marLeft w:val="0"/>
          <w:marRight w:val="0"/>
          <w:marTop w:val="0"/>
          <w:marBottom w:val="0"/>
          <w:divBdr>
            <w:top w:val="none" w:sz="0" w:space="0" w:color="auto"/>
            <w:left w:val="none" w:sz="0" w:space="0" w:color="auto"/>
            <w:bottom w:val="none" w:sz="0" w:space="0" w:color="auto"/>
            <w:right w:val="none" w:sz="0" w:space="0" w:color="auto"/>
          </w:divBdr>
          <w:divsChild>
            <w:div w:id="1436754046">
              <w:marLeft w:val="0"/>
              <w:marRight w:val="0"/>
              <w:marTop w:val="0"/>
              <w:marBottom w:val="0"/>
              <w:divBdr>
                <w:top w:val="none" w:sz="0" w:space="0" w:color="auto"/>
                <w:left w:val="none" w:sz="0" w:space="0" w:color="auto"/>
                <w:bottom w:val="none" w:sz="0" w:space="0" w:color="auto"/>
                <w:right w:val="none" w:sz="0" w:space="0" w:color="auto"/>
              </w:divBdr>
              <w:divsChild>
                <w:div w:id="1303265540">
                  <w:marLeft w:val="0"/>
                  <w:marRight w:val="0"/>
                  <w:marTop w:val="0"/>
                  <w:marBottom w:val="0"/>
                  <w:divBdr>
                    <w:top w:val="none" w:sz="0" w:space="0" w:color="auto"/>
                    <w:left w:val="none" w:sz="0" w:space="0" w:color="auto"/>
                    <w:bottom w:val="none" w:sz="0" w:space="0" w:color="auto"/>
                    <w:right w:val="none" w:sz="0" w:space="0" w:color="auto"/>
                  </w:divBdr>
                  <w:divsChild>
                    <w:div w:id="1581211725">
                      <w:marLeft w:val="0"/>
                      <w:marRight w:val="0"/>
                      <w:marTop w:val="0"/>
                      <w:marBottom w:val="0"/>
                      <w:divBdr>
                        <w:top w:val="none" w:sz="0" w:space="0" w:color="auto"/>
                        <w:left w:val="none" w:sz="0" w:space="0" w:color="auto"/>
                        <w:bottom w:val="none" w:sz="0" w:space="0" w:color="auto"/>
                        <w:right w:val="none" w:sz="0" w:space="0" w:color="auto"/>
                      </w:divBdr>
                    </w:div>
                    <w:div w:id="11687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17239">
      <w:bodyDiv w:val="1"/>
      <w:marLeft w:val="0"/>
      <w:marRight w:val="0"/>
      <w:marTop w:val="0"/>
      <w:marBottom w:val="0"/>
      <w:divBdr>
        <w:top w:val="none" w:sz="0" w:space="0" w:color="auto"/>
        <w:left w:val="none" w:sz="0" w:space="0" w:color="auto"/>
        <w:bottom w:val="none" w:sz="0" w:space="0" w:color="auto"/>
        <w:right w:val="none" w:sz="0" w:space="0" w:color="auto"/>
      </w:divBdr>
    </w:div>
    <w:div w:id="1964650435">
      <w:bodyDiv w:val="1"/>
      <w:marLeft w:val="0"/>
      <w:marRight w:val="0"/>
      <w:marTop w:val="0"/>
      <w:marBottom w:val="0"/>
      <w:divBdr>
        <w:top w:val="none" w:sz="0" w:space="0" w:color="auto"/>
        <w:left w:val="none" w:sz="0" w:space="0" w:color="auto"/>
        <w:bottom w:val="none" w:sz="0" w:space="0" w:color="auto"/>
        <w:right w:val="none" w:sz="0" w:space="0" w:color="auto"/>
      </w:divBdr>
      <w:divsChild>
        <w:div w:id="199897671">
          <w:marLeft w:val="0"/>
          <w:marRight w:val="0"/>
          <w:marTop w:val="0"/>
          <w:marBottom w:val="120"/>
          <w:divBdr>
            <w:top w:val="none" w:sz="0" w:space="0" w:color="auto"/>
            <w:left w:val="none" w:sz="0" w:space="0" w:color="auto"/>
            <w:bottom w:val="none" w:sz="0" w:space="0" w:color="auto"/>
            <w:right w:val="none" w:sz="0" w:space="0" w:color="auto"/>
          </w:divBdr>
        </w:div>
        <w:div w:id="2032104794">
          <w:marLeft w:val="0"/>
          <w:marRight w:val="0"/>
          <w:marTop w:val="0"/>
          <w:marBottom w:val="120"/>
          <w:divBdr>
            <w:top w:val="none" w:sz="0" w:space="0" w:color="auto"/>
            <w:left w:val="none" w:sz="0" w:space="0" w:color="auto"/>
            <w:bottom w:val="none" w:sz="0" w:space="0" w:color="auto"/>
            <w:right w:val="none" w:sz="0" w:space="0" w:color="auto"/>
          </w:divBdr>
        </w:div>
        <w:div w:id="436683367">
          <w:marLeft w:val="0"/>
          <w:marRight w:val="0"/>
          <w:marTop w:val="0"/>
          <w:marBottom w:val="120"/>
          <w:divBdr>
            <w:top w:val="none" w:sz="0" w:space="0" w:color="auto"/>
            <w:left w:val="none" w:sz="0" w:space="0" w:color="auto"/>
            <w:bottom w:val="none" w:sz="0" w:space="0" w:color="auto"/>
            <w:right w:val="none" w:sz="0" w:space="0" w:color="auto"/>
          </w:divBdr>
        </w:div>
      </w:divsChild>
    </w:div>
    <w:div w:id="1973124414">
      <w:bodyDiv w:val="1"/>
      <w:marLeft w:val="0"/>
      <w:marRight w:val="0"/>
      <w:marTop w:val="0"/>
      <w:marBottom w:val="0"/>
      <w:divBdr>
        <w:top w:val="none" w:sz="0" w:space="0" w:color="auto"/>
        <w:left w:val="none" w:sz="0" w:space="0" w:color="auto"/>
        <w:bottom w:val="none" w:sz="0" w:space="0" w:color="auto"/>
        <w:right w:val="none" w:sz="0" w:space="0" w:color="auto"/>
      </w:divBdr>
      <w:divsChild>
        <w:div w:id="607541314">
          <w:marLeft w:val="0"/>
          <w:marRight w:val="0"/>
          <w:marTop w:val="0"/>
          <w:marBottom w:val="120"/>
          <w:divBdr>
            <w:top w:val="none" w:sz="0" w:space="0" w:color="auto"/>
            <w:left w:val="none" w:sz="0" w:space="0" w:color="auto"/>
            <w:bottom w:val="none" w:sz="0" w:space="0" w:color="auto"/>
            <w:right w:val="none" w:sz="0" w:space="0" w:color="auto"/>
          </w:divBdr>
        </w:div>
        <w:div w:id="2060090057">
          <w:marLeft w:val="0"/>
          <w:marRight w:val="0"/>
          <w:marTop w:val="0"/>
          <w:marBottom w:val="120"/>
          <w:divBdr>
            <w:top w:val="none" w:sz="0" w:space="0" w:color="auto"/>
            <w:left w:val="none" w:sz="0" w:space="0" w:color="auto"/>
            <w:bottom w:val="none" w:sz="0" w:space="0" w:color="auto"/>
            <w:right w:val="none" w:sz="0" w:space="0" w:color="auto"/>
          </w:divBdr>
        </w:div>
        <w:div w:id="1195077156">
          <w:marLeft w:val="0"/>
          <w:marRight w:val="0"/>
          <w:marTop w:val="0"/>
          <w:marBottom w:val="120"/>
          <w:divBdr>
            <w:top w:val="none" w:sz="0" w:space="0" w:color="auto"/>
            <w:left w:val="none" w:sz="0" w:space="0" w:color="auto"/>
            <w:bottom w:val="none" w:sz="0" w:space="0" w:color="auto"/>
            <w:right w:val="none" w:sz="0" w:space="0" w:color="auto"/>
          </w:divBdr>
        </w:div>
      </w:divsChild>
    </w:div>
    <w:div w:id="2024934631">
      <w:bodyDiv w:val="1"/>
      <w:marLeft w:val="0"/>
      <w:marRight w:val="0"/>
      <w:marTop w:val="0"/>
      <w:marBottom w:val="0"/>
      <w:divBdr>
        <w:top w:val="none" w:sz="0" w:space="0" w:color="auto"/>
        <w:left w:val="none" w:sz="0" w:space="0" w:color="auto"/>
        <w:bottom w:val="none" w:sz="0" w:space="0" w:color="auto"/>
        <w:right w:val="none" w:sz="0" w:space="0" w:color="auto"/>
      </w:divBdr>
      <w:divsChild>
        <w:div w:id="908543070">
          <w:marLeft w:val="0"/>
          <w:marRight w:val="0"/>
          <w:marTop w:val="0"/>
          <w:marBottom w:val="0"/>
          <w:divBdr>
            <w:top w:val="none" w:sz="0" w:space="0" w:color="auto"/>
            <w:left w:val="none" w:sz="0" w:space="0" w:color="auto"/>
            <w:bottom w:val="none" w:sz="0" w:space="0" w:color="auto"/>
            <w:right w:val="none" w:sz="0" w:space="0" w:color="auto"/>
          </w:divBdr>
          <w:divsChild>
            <w:div w:id="362487625">
              <w:marLeft w:val="0"/>
              <w:marRight w:val="0"/>
              <w:marTop w:val="0"/>
              <w:marBottom w:val="0"/>
              <w:divBdr>
                <w:top w:val="none" w:sz="0" w:space="0" w:color="auto"/>
                <w:left w:val="none" w:sz="0" w:space="0" w:color="auto"/>
                <w:bottom w:val="none" w:sz="0" w:space="0" w:color="auto"/>
                <w:right w:val="none" w:sz="0" w:space="0" w:color="auto"/>
              </w:divBdr>
              <w:divsChild>
                <w:div w:id="1278751598">
                  <w:marLeft w:val="0"/>
                  <w:marRight w:val="0"/>
                  <w:marTop w:val="0"/>
                  <w:marBottom w:val="0"/>
                  <w:divBdr>
                    <w:top w:val="none" w:sz="0" w:space="0" w:color="auto"/>
                    <w:left w:val="none" w:sz="0" w:space="0" w:color="auto"/>
                    <w:bottom w:val="none" w:sz="0" w:space="0" w:color="auto"/>
                    <w:right w:val="none" w:sz="0" w:space="0" w:color="auto"/>
                  </w:divBdr>
                  <w:divsChild>
                    <w:div w:id="125890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5D9B9-E986-F64A-B672-6640EE1B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Abbey Grange CE High School</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Microsoft Office User</cp:lastModifiedBy>
  <cp:revision>12</cp:revision>
  <cp:lastPrinted>2025-12-31T14:03:00Z</cp:lastPrinted>
  <dcterms:created xsi:type="dcterms:W3CDTF">2026-04-23T15:18:00Z</dcterms:created>
  <dcterms:modified xsi:type="dcterms:W3CDTF">2026-05-07T10:59:00Z</dcterms:modified>
</cp:coreProperties>
</file>