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055"/>
        <w:gridCol w:w="8321"/>
        <w:gridCol w:w="1160"/>
      </w:tblGrid>
      <w:tr w:rsidR="000E391E" w:rsidRPr="00BC1B7B" w14:paraId="2ED598D2" w14:textId="77777777" w:rsidTr="000E391E">
        <w:trPr>
          <w:cantSplit/>
        </w:trPr>
        <w:tc>
          <w:tcPr>
            <w:tcW w:w="10536" w:type="dxa"/>
            <w:gridSpan w:val="3"/>
            <w:tcBorders>
              <w:top w:val="single" w:sz="4" w:space="0" w:color="auto"/>
              <w:left w:val="single" w:sz="4" w:space="0" w:color="auto"/>
              <w:right w:val="single" w:sz="4" w:space="0" w:color="auto"/>
            </w:tcBorders>
          </w:tcPr>
          <w:p w14:paraId="629FFDB9" w14:textId="2C4FD3FC" w:rsidR="000E391E" w:rsidRPr="000E391E" w:rsidRDefault="00CA081C" w:rsidP="000E391E">
            <w:pPr>
              <w:pStyle w:val="Heading1"/>
              <w:rPr>
                <w:rFonts w:ascii="Century Gothic" w:hAnsi="Century Gothic"/>
                <w:sz w:val="32"/>
              </w:rPr>
            </w:pPr>
            <w:r>
              <w:rPr>
                <w:rFonts w:ascii="Century Gothic" w:hAnsi="Century Gothic"/>
                <w:noProof/>
                <w:sz w:val="32"/>
              </w:rPr>
              <w:drawing>
                <wp:inline distT="0" distB="0" distL="0" distR="0" wp14:anchorId="0D842B97" wp14:editId="0C484E7A">
                  <wp:extent cx="5021966" cy="91605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urches Together Logo 4.jpg"/>
                          <pic:cNvPicPr/>
                        </pic:nvPicPr>
                        <pic:blipFill>
                          <a:blip r:embed="rId6">
                            <a:extLst>
                              <a:ext uri="{28A0092B-C50C-407E-A947-70E740481C1C}">
                                <a14:useLocalDpi xmlns:a14="http://schemas.microsoft.com/office/drawing/2010/main" val="0"/>
                              </a:ext>
                            </a:extLst>
                          </a:blip>
                          <a:stretch>
                            <a:fillRect/>
                          </a:stretch>
                        </pic:blipFill>
                        <pic:spPr>
                          <a:xfrm>
                            <a:off x="0" y="0"/>
                            <a:ext cx="5248233" cy="957333"/>
                          </a:xfrm>
                          <a:prstGeom prst="rect">
                            <a:avLst/>
                          </a:prstGeom>
                        </pic:spPr>
                      </pic:pic>
                    </a:graphicData>
                  </a:graphic>
                </wp:inline>
              </w:drawing>
            </w:r>
          </w:p>
        </w:tc>
      </w:tr>
      <w:tr w:rsidR="000E391E" w:rsidRPr="00BC1B7B" w14:paraId="06FF9AFD" w14:textId="77777777" w:rsidTr="000E391E">
        <w:trPr>
          <w:cantSplit/>
        </w:trPr>
        <w:tc>
          <w:tcPr>
            <w:tcW w:w="10536" w:type="dxa"/>
            <w:gridSpan w:val="3"/>
            <w:tcBorders>
              <w:left w:val="single" w:sz="4" w:space="0" w:color="auto"/>
              <w:bottom w:val="single" w:sz="4" w:space="0" w:color="auto"/>
              <w:right w:val="single" w:sz="4" w:space="0" w:color="auto"/>
            </w:tcBorders>
          </w:tcPr>
          <w:p w14:paraId="3474ADE1" w14:textId="77777777" w:rsidR="000E391E" w:rsidRPr="00BC1B7B" w:rsidRDefault="000E391E" w:rsidP="000E391E">
            <w:pPr>
              <w:pStyle w:val="Heading1"/>
              <w:rPr>
                <w:rFonts w:ascii="Century Gothic" w:hAnsi="Century Gothic"/>
                <w:sz w:val="20"/>
              </w:rPr>
            </w:pPr>
            <w:r w:rsidRPr="00BC1B7B">
              <w:rPr>
                <w:rFonts w:ascii="Century Gothic" w:hAnsi="Century Gothic"/>
                <w:sz w:val="32"/>
              </w:rPr>
              <w:t>MINUTES</w:t>
            </w:r>
            <w:r w:rsidRPr="00BC1B7B">
              <w:rPr>
                <w:rFonts w:ascii="Century Gothic" w:hAnsi="Century Gothic"/>
                <w:sz w:val="20"/>
              </w:rPr>
              <w:t xml:space="preserve"> </w:t>
            </w:r>
          </w:p>
          <w:p w14:paraId="7B3F616F" w14:textId="2CEC0660" w:rsidR="000E391E" w:rsidRPr="00170356" w:rsidRDefault="000E391E" w:rsidP="000E391E">
            <w:pPr>
              <w:jc w:val="center"/>
              <w:rPr>
                <w:rFonts w:ascii="Century Gothic" w:hAnsi="Century Gothic" w:cs="Arial"/>
              </w:rPr>
            </w:pPr>
            <w:r w:rsidRPr="00B527FF">
              <w:rPr>
                <w:rFonts w:ascii="Century Gothic" w:hAnsi="Century Gothic" w:cs="Arial"/>
              </w:rPr>
              <w:t xml:space="preserve">of the </w:t>
            </w:r>
            <w:r w:rsidRPr="00B527FF">
              <w:rPr>
                <w:rFonts w:ascii="Century Gothic" w:hAnsi="Century Gothic" w:cs="Arial"/>
                <w:b/>
              </w:rPr>
              <w:t>Horsforth Churches Together</w:t>
            </w:r>
            <w:r w:rsidR="007962A2">
              <w:rPr>
                <w:rFonts w:ascii="Century Gothic" w:hAnsi="Century Gothic" w:cs="Arial"/>
                <w:b/>
              </w:rPr>
              <w:t xml:space="preserve"> AGM</w:t>
            </w:r>
          </w:p>
          <w:p w14:paraId="4989D137" w14:textId="738E228F" w:rsidR="000E391E" w:rsidRPr="00170356" w:rsidRDefault="000E391E" w:rsidP="000E391E">
            <w:pPr>
              <w:jc w:val="center"/>
              <w:rPr>
                <w:rFonts w:ascii="Century Gothic" w:hAnsi="Century Gothic" w:cs="Arial"/>
              </w:rPr>
            </w:pPr>
            <w:r w:rsidRPr="00170356">
              <w:rPr>
                <w:rFonts w:ascii="Century Gothic" w:hAnsi="Century Gothic" w:cs="Arial"/>
              </w:rPr>
              <w:t xml:space="preserve">Wednesday </w:t>
            </w:r>
            <w:r w:rsidR="007962A2">
              <w:rPr>
                <w:rFonts w:ascii="Century Gothic" w:hAnsi="Century Gothic" w:cs="Arial"/>
              </w:rPr>
              <w:t>1</w:t>
            </w:r>
            <w:r w:rsidR="008D4BE4">
              <w:rPr>
                <w:rFonts w:ascii="Century Gothic" w:hAnsi="Century Gothic" w:cs="Arial"/>
              </w:rPr>
              <w:t xml:space="preserve"> Mar</w:t>
            </w:r>
            <w:r w:rsidR="007962A2">
              <w:rPr>
                <w:rFonts w:ascii="Century Gothic" w:hAnsi="Century Gothic" w:cs="Arial"/>
              </w:rPr>
              <w:t xml:space="preserve"> 202</w:t>
            </w:r>
            <w:r w:rsidR="00B64D4B">
              <w:rPr>
                <w:rFonts w:ascii="Century Gothic" w:hAnsi="Century Gothic" w:cs="Arial"/>
              </w:rPr>
              <w:t>3</w:t>
            </w:r>
          </w:p>
          <w:p w14:paraId="472C086A" w14:textId="51794045" w:rsidR="000E391E" w:rsidRPr="00B527FF" w:rsidRDefault="00170356" w:rsidP="000E391E">
            <w:pPr>
              <w:jc w:val="center"/>
              <w:rPr>
                <w:rFonts w:ascii="Century Gothic" w:hAnsi="Century Gothic" w:cs="Arial"/>
              </w:rPr>
            </w:pPr>
            <w:r w:rsidRPr="00170356">
              <w:rPr>
                <w:rFonts w:ascii="Century Gothic" w:hAnsi="Century Gothic" w:cs="Arial"/>
              </w:rPr>
              <w:t>7.30</w:t>
            </w:r>
            <w:r w:rsidR="005F46C2" w:rsidRPr="00170356">
              <w:rPr>
                <w:rFonts w:ascii="Century Gothic" w:hAnsi="Century Gothic" w:cs="Arial"/>
              </w:rPr>
              <w:t>pm</w:t>
            </w:r>
            <w:r w:rsidR="00B64D4B">
              <w:rPr>
                <w:rFonts w:ascii="Century Gothic" w:hAnsi="Century Gothic" w:cs="Arial"/>
              </w:rPr>
              <w:t xml:space="preserve"> at </w:t>
            </w:r>
            <w:r w:rsidR="004222CE">
              <w:rPr>
                <w:rFonts w:ascii="Century Gothic" w:hAnsi="Century Gothic" w:cs="Arial"/>
              </w:rPr>
              <w:t>Lister Hill</w:t>
            </w:r>
          </w:p>
          <w:p w14:paraId="38895145" w14:textId="77777777" w:rsidR="000E391E" w:rsidRPr="000E391E" w:rsidRDefault="000E391E">
            <w:pPr>
              <w:rPr>
                <w:rFonts w:ascii="Century Gothic" w:hAnsi="Century Gothic"/>
                <w:color w:val="201F1E"/>
                <w:sz w:val="12"/>
                <w:szCs w:val="12"/>
                <w:bdr w:val="none" w:sz="0" w:space="0" w:color="auto" w:frame="1"/>
              </w:rPr>
            </w:pPr>
          </w:p>
        </w:tc>
      </w:tr>
      <w:tr w:rsidR="00960DDE" w:rsidRPr="00BC1B7B" w14:paraId="0F9C074E" w14:textId="77777777" w:rsidTr="00E96992">
        <w:trPr>
          <w:cantSplit/>
        </w:trPr>
        <w:tc>
          <w:tcPr>
            <w:tcW w:w="1055" w:type="dxa"/>
            <w:tcBorders>
              <w:top w:val="single" w:sz="4" w:space="0" w:color="auto"/>
              <w:left w:val="single" w:sz="4" w:space="0" w:color="auto"/>
              <w:bottom w:val="single" w:sz="4" w:space="0" w:color="auto"/>
              <w:right w:val="single" w:sz="4" w:space="0" w:color="auto"/>
            </w:tcBorders>
          </w:tcPr>
          <w:p w14:paraId="4DABD984" w14:textId="77777777" w:rsidR="00960DDE" w:rsidRPr="00BB2430" w:rsidRDefault="00960DDE" w:rsidP="0071110E">
            <w:pPr>
              <w:jc w:val="right"/>
              <w:rPr>
                <w:rFonts w:ascii="Century Gothic" w:hAnsi="Century Gothic"/>
                <w:b/>
                <w:bCs/>
                <w:sz w:val="18"/>
                <w:szCs w:val="18"/>
              </w:rPr>
            </w:pPr>
            <w:r w:rsidRPr="00BB2430">
              <w:rPr>
                <w:rFonts w:ascii="Century Gothic" w:hAnsi="Century Gothic"/>
                <w:b/>
                <w:bCs/>
                <w:sz w:val="16"/>
                <w:szCs w:val="18"/>
              </w:rPr>
              <w:t>Attendees:</w:t>
            </w:r>
          </w:p>
        </w:tc>
        <w:tc>
          <w:tcPr>
            <w:tcW w:w="9481" w:type="dxa"/>
            <w:gridSpan w:val="2"/>
            <w:tcBorders>
              <w:top w:val="single" w:sz="4" w:space="0" w:color="auto"/>
              <w:left w:val="single" w:sz="4" w:space="0" w:color="auto"/>
              <w:bottom w:val="single" w:sz="4" w:space="0" w:color="auto"/>
              <w:right w:val="single" w:sz="4" w:space="0" w:color="auto"/>
            </w:tcBorders>
          </w:tcPr>
          <w:p w14:paraId="1321B7FC" w14:textId="1175B343" w:rsidR="009D1630" w:rsidRPr="00FC2C94" w:rsidRDefault="00170356" w:rsidP="00FC2C94">
            <w:pPr>
              <w:rPr>
                <w:rFonts w:ascii="Century Gothic" w:hAnsi="Century Gothic"/>
              </w:rPr>
            </w:pPr>
            <w:r>
              <w:rPr>
                <w:rFonts w:ascii="Century Gothic" w:hAnsi="Century Gothic"/>
              </w:rPr>
              <w:t>John Barnes (Treasurer),</w:t>
            </w:r>
            <w:r w:rsidR="007962A2">
              <w:rPr>
                <w:rFonts w:ascii="Century Gothic" w:hAnsi="Century Gothic"/>
              </w:rPr>
              <w:t xml:space="preserve"> </w:t>
            </w:r>
            <w:r w:rsidR="008D4BE4">
              <w:rPr>
                <w:rFonts w:ascii="Century Gothic" w:hAnsi="Century Gothic"/>
              </w:rPr>
              <w:t xml:space="preserve">Jonathan Cain, </w:t>
            </w:r>
            <w:r>
              <w:rPr>
                <w:rFonts w:ascii="Century Gothic" w:hAnsi="Century Gothic"/>
              </w:rPr>
              <w:t>Lynne Gillions (Secretary), Jane Linley, Phil Maud,</w:t>
            </w:r>
            <w:r w:rsidR="00B64D4B">
              <w:rPr>
                <w:rFonts w:ascii="Century Gothic" w:hAnsi="Century Gothic"/>
              </w:rPr>
              <w:t xml:space="preserve"> Paul Metcalf, Margaret Metcalf, </w:t>
            </w:r>
            <w:r w:rsidR="00E870C3">
              <w:rPr>
                <w:rFonts w:ascii="Century Gothic" w:hAnsi="Century Gothic"/>
              </w:rPr>
              <w:t>Deborah Pennington,</w:t>
            </w:r>
            <w:r w:rsidR="00B64D4B">
              <w:rPr>
                <w:rFonts w:ascii="Century Gothic" w:hAnsi="Century Gothic"/>
              </w:rPr>
              <w:t xml:space="preserve"> Matt Powell, </w:t>
            </w:r>
            <w:r w:rsidR="008D4BE4">
              <w:rPr>
                <w:rFonts w:ascii="Century Gothic" w:hAnsi="Century Gothic"/>
              </w:rPr>
              <w:t xml:space="preserve">Catherine </w:t>
            </w:r>
            <w:proofErr w:type="spellStart"/>
            <w:r w:rsidR="008D4BE4">
              <w:rPr>
                <w:rFonts w:ascii="Century Gothic" w:hAnsi="Century Gothic"/>
              </w:rPr>
              <w:t>Sayburn</w:t>
            </w:r>
            <w:proofErr w:type="spellEnd"/>
            <w:r w:rsidR="008D4BE4">
              <w:rPr>
                <w:rFonts w:ascii="Century Gothic" w:hAnsi="Century Gothic"/>
              </w:rPr>
              <w:t xml:space="preserve">, </w:t>
            </w:r>
            <w:r w:rsidR="00B64D4B">
              <w:rPr>
                <w:rFonts w:ascii="Century Gothic" w:hAnsi="Century Gothic"/>
              </w:rPr>
              <w:t xml:space="preserve">Nigel </w:t>
            </w:r>
            <w:proofErr w:type="gramStart"/>
            <w:r w:rsidR="00B64D4B">
              <w:rPr>
                <w:rFonts w:ascii="Century Gothic" w:hAnsi="Century Gothic"/>
              </w:rPr>
              <w:t>Sinclair</w:t>
            </w:r>
            <w:r w:rsidR="008D4BE4">
              <w:rPr>
                <w:rFonts w:ascii="Century Gothic" w:hAnsi="Century Gothic"/>
              </w:rPr>
              <w:t>(</w:t>
            </w:r>
            <w:proofErr w:type="gramEnd"/>
            <w:r w:rsidR="008D4BE4">
              <w:rPr>
                <w:rFonts w:ascii="Century Gothic" w:hAnsi="Century Gothic"/>
              </w:rPr>
              <w:t>during the meeting)</w:t>
            </w:r>
            <w:r w:rsidR="00B64D4B">
              <w:rPr>
                <w:rFonts w:ascii="Century Gothic" w:hAnsi="Century Gothic"/>
              </w:rPr>
              <w:t xml:space="preserve">, </w:t>
            </w:r>
            <w:r>
              <w:rPr>
                <w:rFonts w:ascii="Century Gothic" w:hAnsi="Century Gothic"/>
              </w:rPr>
              <w:t>Duncan Stow</w:t>
            </w:r>
            <w:r w:rsidR="008D4BE4">
              <w:rPr>
                <w:rFonts w:ascii="Century Gothic" w:hAnsi="Century Gothic"/>
              </w:rPr>
              <w:t>(Volunteer Chair)</w:t>
            </w:r>
            <w:r>
              <w:rPr>
                <w:rFonts w:ascii="Century Gothic" w:hAnsi="Century Gothic"/>
              </w:rPr>
              <w:t>, Jill Woodman</w:t>
            </w:r>
            <w:r w:rsidR="00B64D4B">
              <w:rPr>
                <w:rFonts w:ascii="Century Gothic" w:hAnsi="Century Gothic"/>
              </w:rPr>
              <w:t>, Rhoda Wu</w:t>
            </w:r>
          </w:p>
        </w:tc>
      </w:tr>
      <w:tr w:rsidR="00FC2C94" w:rsidRPr="00BC1B7B" w14:paraId="0564F1B8" w14:textId="77777777" w:rsidTr="00BD5E10">
        <w:tc>
          <w:tcPr>
            <w:tcW w:w="1055" w:type="dxa"/>
            <w:tcBorders>
              <w:top w:val="single" w:sz="4" w:space="0" w:color="auto"/>
              <w:left w:val="single" w:sz="4" w:space="0" w:color="auto"/>
              <w:bottom w:val="single" w:sz="4" w:space="0" w:color="auto"/>
              <w:right w:val="single" w:sz="4" w:space="0" w:color="auto"/>
            </w:tcBorders>
          </w:tcPr>
          <w:p w14:paraId="2B831F3E" w14:textId="1FC30E2C" w:rsidR="00FC2C94" w:rsidRPr="00FC2C94" w:rsidRDefault="00FC2C94">
            <w:pPr>
              <w:rPr>
                <w:rFonts w:ascii="Century Gothic" w:hAnsi="Century Gothic"/>
                <w:b/>
                <w:bCs/>
                <w:sz w:val="16"/>
                <w:szCs w:val="16"/>
              </w:rPr>
            </w:pPr>
            <w:r w:rsidRPr="00FC2C94">
              <w:rPr>
                <w:rFonts w:ascii="Century Gothic" w:hAnsi="Century Gothic"/>
                <w:b/>
                <w:bCs/>
                <w:sz w:val="16"/>
                <w:szCs w:val="16"/>
              </w:rPr>
              <w:t>Apologies</w:t>
            </w:r>
          </w:p>
        </w:tc>
        <w:tc>
          <w:tcPr>
            <w:tcW w:w="8321" w:type="dxa"/>
            <w:tcBorders>
              <w:top w:val="single" w:sz="4" w:space="0" w:color="auto"/>
              <w:left w:val="single" w:sz="4" w:space="0" w:color="auto"/>
              <w:bottom w:val="single" w:sz="4" w:space="0" w:color="auto"/>
              <w:right w:val="single" w:sz="4" w:space="0" w:color="auto"/>
            </w:tcBorders>
          </w:tcPr>
          <w:p w14:paraId="60525B26" w14:textId="081D3643" w:rsidR="009D1630" w:rsidRPr="00BC1B7B" w:rsidRDefault="008D4BE4" w:rsidP="00A862F5">
            <w:pPr>
              <w:rPr>
                <w:rFonts w:ascii="Century Gothic" w:hAnsi="Century Gothic"/>
              </w:rPr>
            </w:pPr>
            <w:r>
              <w:rPr>
                <w:rFonts w:ascii="Century Gothic" w:hAnsi="Century Gothic"/>
              </w:rPr>
              <w:t>Judith Briggs, Rachel Ford</w:t>
            </w:r>
          </w:p>
        </w:tc>
        <w:tc>
          <w:tcPr>
            <w:tcW w:w="1160" w:type="dxa"/>
            <w:tcBorders>
              <w:top w:val="single" w:sz="4" w:space="0" w:color="auto"/>
              <w:left w:val="single" w:sz="4" w:space="0" w:color="auto"/>
              <w:bottom w:val="single" w:sz="4" w:space="0" w:color="auto"/>
              <w:right w:val="single" w:sz="4" w:space="0" w:color="auto"/>
            </w:tcBorders>
          </w:tcPr>
          <w:p w14:paraId="527FA189" w14:textId="77777777" w:rsidR="00FC2C94" w:rsidRPr="00BB2430" w:rsidRDefault="00FC2C94" w:rsidP="0005303B">
            <w:pPr>
              <w:jc w:val="center"/>
              <w:rPr>
                <w:rFonts w:ascii="Century Gothic" w:hAnsi="Century Gothic"/>
                <w:b/>
                <w:sz w:val="16"/>
              </w:rPr>
            </w:pPr>
          </w:p>
        </w:tc>
      </w:tr>
      <w:tr w:rsidR="00960DDE" w:rsidRPr="00BC1B7B" w14:paraId="4B371C43" w14:textId="77777777" w:rsidTr="00BD5E10">
        <w:tc>
          <w:tcPr>
            <w:tcW w:w="1055" w:type="dxa"/>
            <w:tcBorders>
              <w:top w:val="single" w:sz="4" w:space="0" w:color="auto"/>
              <w:left w:val="single" w:sz="4" w:space="0" w:color="auto"/>
              <w:bottom w:val="single" w:sz="4" w:space="0" w:color="auto"/>
              <w:right w:val="single" w:sz="4" w:space="0" w:color="auto"/>
            </w:tcBorders>
          </w:tcPr>
          <w:p w14:paraId="6FD0FD1F" w14:textId="77777777" w:rsidR="00960DDE" w:rsidRPr="00BC1B7B" w:rsidRDefault="00960DDE">
            <w:pPr>
              <w:rPr>
                <w:rFonts w:ascii="Century Gothic" w:hAnsi="Century Gothic"/>
                <w:b/>
                <w:bCs/>
              </w:rPr>
            </w:pPr>
          </w:p>
        </w:tc>
        <w:tc>
          <w:tcPr>
            <w:tcW w:w="8321" w:type="dxa"/>
            <w:tcBorders>
              <w:top w:val="single" w:sz="4" w:space="0" w:color="auto"/>
              <w:left w:val="single" w:sz="4" w:space="0" w:color="auto"/>
              <w:bottom w:val="single" w:sz="4" w:space="0" w:color="auto"/>
              <w:right w:val="single" w:sz="4" w:space="0" w:color="auto"/>
            </w:tcBorders>
          </w:tcPr>
          <w:p w14:paraId="3F8B7A89" w14:textId="77777777" w:rsidR="0010086F" w:rsidRPr="00BC1B7B" w:rsidRDefault="0010086F" w:rsidP="00A862F5">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64E89F60" w14:textId="77777777" w:rsidR="00960DDE" w:rsidRPr="0005303B" w:rsidRDefault="00960DDE" w:rsidP="0005303B">
            <w:pPr>
              <w:jc w:val="center"/>
              <w:rPr>
                <w:rFonts w:ascii="Century Gothic" w:hAnsi="Century Gothic"/>
                <w:b/>
              </w:rPr>
            </w:pPr>
            <w:r w:rsidRPr="00BB2430">
              <w:rPr>
                <w:rFonts w:ascii="Century Gothic" w:hAnsi="Century Gothic"/>
                <w:b/>
                <w:sz w:val="16"/>
              </w:rPr>
              <w:t>Action By:</w:t>
            </w:r>
          </w:p>
        </w:tc>
      </w:tr>
      <w:tr w:rsidR="00960DDE" w:rsidRPr="00170356" w14:paraId="30B3CA96" w14:textId="77777777" w:rsidTr="00BD5E10">
        <w:tc>
          <w:tcPr>
            <w:tcW w:w="1055" w:type="dxa"/>
            <w:tcBorders>
              <w:top w:val="single" w:sz="4" w:space="0" w:color="auto"/>
              <w:left w:val="single" w:sz="4" w:space="0" w:color="auto"/>
              <w:bottom w:val="single" w:sz="4" w:space="0" w:color="auto"/>
              <w:right w:val="single" w:sz="4" w:space="0" w:color="auto"/>
            </w:tcBorders>
          </w:tcPr>
          <w:p w14:paraId="1C440FE2" w14:textId="77777777" w:rsidR="00C648D9" w:rsidRPr="00170356" w:rsidRDefault="00C648D9">
            <w:pPr>
              <w:rPr>
                <w:rFonts w:ascii="Century Gothic" w:hAnsi="Century Gothic"/>
              </w:rPr>
            </w:pPr>
          </w:p>
          <w:p w14:paraId="7E3215DA" w14:textId="04AECA0D" w:rsidR="00B527FF" w:rsidRPr="00170356" w:rsidRDefault="00FD0037">
            <w:pPr>
              <w:rPr>
                <w:rFonts w:ascii="Century Gothic" w:hAnsi="Century Gothic"/>
              </w:rPr>
            </w:pPr>
            <w:r w:rsidRPr="00170356">
              <w:rPr>
                <w:rFonts w:ascii="Century Gothic" w:hAnsi="Century Gothic"/>
              </w:rPr>
              <w:t>1.</w:t>
            </w:r>
          </w:p>
        </w:tc>
        <w:tc>
          <w:tcPr>
            <w:tcW w:w="8321" w:type="dxa"/>
            <w:tcBorders>
              <w:top w:val="single" w:sz="4" w:space="0" w:color="auto"/>
              <w:left w:val="single" w:sz="4" w:space="0" w:color="auto"/>
              <w:bottom w:val="single" w:sz="4" w:space="0" w:color="auto"/>
              <w:right w:val="single" w:sz="4" w:space="0" w:color="auto"/>
            </w:tcBorders>
          </w:tcPr>
          <w:p w14:paraId="16D0AB79" w14:textId="77777777" w:rsidR="00513068" w:rsidRDefault="00170356" w:rsidP="00C81FE6">
            <w:pPr>
              <w:rPr>
                <w:rFonts w:ascii="Century Gothic" w:hAnsi="Century Gothic"/>
                <w:b/>
                <w:bCs/>
                <w:u w:val="single"/>
              </w:rPr>
            </w:pPr>
            <w:r>
              <w:rPr>
                <w:rFonts w:ascii="Century Gothic" w:hAnsi="Century Gothic"/>
                <w:b/>
                <w:bCs/>
                <w:u w:val="single"/>
              </w:rPr>
              <w:t>Welcome</w:t>
            </w:r>
          </w:p>
          <w:p w14:paraId="6E8C4298" w14:textId="644E8697" w:rsidR="00A154AF" w:rsidRPr="00C4125C" w:rsidRDefault="008D4BE4" w:rsidP="00C81FE6">
            <w:pPr>
              <w:rPr>
                <w:rFonts w:ascii="Century Gothic" w:hAnsi="Century Gothic"/>
              </w:rPr>
            </w:pPr>
            <w:r>
              <w:rPr>
                <w:rFonts w:ascii="Century Gothic" w:hAnsi="Century Gothic"/>
              </w:rPr>
              <w:t xml:space="preserve">Duncan </w:t>
            </w:r>
            <w:r w:rsidR="00702D12">
              <w:rPr>
                <w:rFonts w:ascii="Century Gothic" w:hAnsi="Century Gothic"/>
              </w:rPr>
              <w:t xml:space="preserve">welcomed everyone and </w:t>
            </w:r>
            <w:r w:rsidR="00C4125C">
              <w:rPr>
                <w:rFonts w:ascii="Century Gothic" w:hAnsi="Century Gothic"/>
              </w:rPr>
              <w:t xml:space="preserve">opened the meeting </w:t>
            </w:r>
            <w:r>
              <w:rPr>
                <w:rFonts w:ascii="Century Gothic" w:hAnsi="Century Gothic"/>
              </w:rPr>
              <w:t>with a</w:t>
            </w:r>
            <w:r w:rsidR="00C4125C">
              <w:rPr>
                <w:rFonts w:ascii="Century Gothic" w:hAnsi="Century Gothic"/>
              </w:rPr>
              <w:t xml:space="preserve"> </w:t>
            </w:r>
            <w:r>
              <w:rPr>
                <w:rFonts w:ascii="Century Gothic" w:hAnsi="Century Gothic"/>
              </w:rPr>
              <w:t xml:space="preserve">reading and </w:t>
            </w:r>
            <w:r w:rsidR="00C4125C">
              <w:rPr>
                <w:rFonts w:ascii="Century Gothic" w:hAnsi="Century Gothic"/>
              </w:rPr>
              <w:t>prayer</w:t>
            </w:r>
            <w:r>
              <w:rPr>
                <w:rFonts w:ascii="Century Gothic" w:hAnsi="Century Gothic"/>
              </w:rPr>
              <w:t xml:space="preserve"> from Strengthening the Soul.</w:t>
            </w:r>
          </w:p>
        </w:tc>
        <w:tc>
          <w:tcPr>
            <w:tcW w:w="1160" w:type="dxa"/>
            <w:tcBorders>
              <w:top w:val="single" w:sz="4" w:space="0" w:color="auto"/>
              <w:left w:val="single" w:sz="4" w:space="0" w:color="auto"/>
              <w:bottom w:val="single" w:sz="4" w:space="0" w:color="auto"/>
              <w:right w:val="single" w:sz="4" w:space="0" w:color="auto"/>
            </w:tcBorders>
          </w:tcPr>
          <w:p w14:paraId="15E3BC8E" w14:textId="77777777" w:rsidR="00960DDE" w:rsidRPr="00170356" w:rsidRDefault="00960DDE" w:rsidP="0005303B">
            <w:pPr>
              <w:jc w:val="center"/>
              <w:rPr>
                <w:rFonts w:ascii="Century Gothic" w:hAnsi="Century Gothic"/>
              </w:rPr>
            </w:pPr>
          </w:p>
          <w:p w14:paraId="3DD1B259" w14:textId="54E336A1" w:rsidR="00BB2407" w:rsidRPr="00170356" w:rsidRDefault="00BB2407" w:rsidP="00E4253B">
            <w:pPr>
              <w:rPr>
                <w:rFonts w:ascii="Century Gothic" w:hAnsi="Century Gothic"/>
              </w:rPr>
            </w:pPr>
          </w:p>
        </w:tc>
      </w:tr>
      <w:tr w:rsidR="004C66F2" w:rsidRPr="00170356" w14:paraId="4AEB973C" w14:textId="77777777" w:rsidTr="00BD5E10">
        <w:tc>
          <w:tcPr>
            <w:tcW w:w="1055" w:type="dxa"/>
            <w:tcBorders>
              <w:top w:val="single" w:sz="4" w:space="0" w:color="auto"/>
              <w:left w:val="single" w:sz="4" w:space="0" w:color="auto"/>
              <w:bottom w:val="single" w:sz="4" w:space="0" w:color="auto"/>
              <w:right w:val="single" w:sz="4" w:space="0" w:color="auto"/>
            </w:tcBorders>
          </w:tcPr>
          <w:p w14:paraId="54214D9E" w14:textId="2140110D" w:rsidR="004C66F2" w:rsidRPr="00170356" w:rsidRDefault="004C66F2">
            <w:pPr>
              <w:rPr>
                <w:rFonts w:ascii="Century Gothic" w:hAnsi="Century Gothic"/>
              </w:rPr>
            </w:pPr>
            <w:r>
              <w:rPr>
                <w:rFonts w:ascii="Century Gothic" w:hAnsi="Century Gothic"/>
              </w:rPr>
              <w:t>2.</w:t>
            </w:r>
          </w:p>
        </w:tc>
        <w:tc>
          <w:tcPr>
            <w:tcW w:w="8321" w:type="dxa"/>
            <w:tcBorders>
              <w:top w:val="single" w:sz="4" w:space="0" w:color="auto"/>
              <w:left w:val="single" w:sz="4" w:space="0" w:color="auto"/>
              <w:bottom w:val="single" w:sz="4" w:space="0" w:color="auto"/>
              <w:right w:val="single" w:sz="4" w:space="0" w:color="auto"/>
            </w:tcBorders>
          </w:tcPr>
          <w:p w14:paraId="0DFCBBC8" w14:textId="5E1C6B36" w:rsidR="004C66F2" w:rsidRDefault="008D4BE4" w:rsidP="00C81FE6">
            <w:pPr>
              <w:rPr>
                <w:rFonts w:ascii="Century Gothic" w:hAnsi="Century Gothic"/>
                <w:b/>
                <w:bCs/>
                <w:u w:val="single"/>
              </w:rPr>
            </w:pPr>
            <w:r>
              <w:rPr>
                <w:rFonts w:ascii="Century Gothic" w:hAnsi="Century Gothic"/>
                <w:b/>
                <w:bCs/>
                <w:u w:val="single"/>
              </w:rPr>
              <w:t>Horsforth Shed</w:t>
            </w:r>
          </w:p>
          <w:p w14:paraId="747B3DDA" w14:textId="474FACEA" w:rsidR="008D4BE4" w:rsidRDefault="008D4BE4" w:rsidP="009C52F0">
            <w:pPr>
              <w:rPr>
                <w:rFonts w:ascii="Century Gothic" w:hAnsi="Century Gothic"/>
              </w:rPr>
            </w:pPr>
            <w:r>
              <w:rPr>
                <w:rFonts w:ascii="Century Gothic" w:hAnsi="Century Gothic"/>
              </w:rPr>
              <w:t>Pete Gillions gave an update on Horsforth Shed.</w:t>
            </w:r>
          </w:p>
          <w:p w14:paraId="3301674E" w14:textId="66087EA0" w:rsidR="004D449D" w:rsidRDefault="004B408C" w:rsidP="009C52F0">
            <w:pPr>
              <w:rPr>
                <w:rFonts w:ascii="Century Gothic" w:hAnsi="Century Gothic"/>
              </w:rPr>
            </w:pPr>
            <w:r>
              <w:rPr>
                <w:rFonts w:ascii="Century Gothic" w:hAnsi="Century Gothic"/>
              </w:rPr>
              <w:t>The building</w:t>
            </w:r>
            <w:r w:rsidR="008D4BE4">
              <w:rPr>
                <w:rFonts w:ascii="Century Gothic" w:hAnsi="Century Gothic"/>
              </w:rPr>
              <w:t xml:space="preserve"> had been converted from the old Scout Hut at St James. He was thankful to God for th</w:t>
            </w:r>
            <w:r w:rsidR="004D449D">
              <w:rPr>
                <w:rFonts w:ascii="Century Gothic" w:hAnsi="Century Gothic"/>
              </w:rPr>
              <w:t>e</w:t>
            </w:r>
            <w:r w:rsidR="008D4BE4">
              <w:rPr>
                <w:rFonts w:ascii="Century Gothic" w:hAnsi="Century Gothic"/>
              </w:rPr>
              <w:t xml:space="preserve"> provision of both people and resources. It was estimated that free labour equating to </w:t>
            </w:r>
            <w:r w:rsidR="004D449D">
              <w:rPr>
                <w:rFonts w:ascii="Century Gothic" w:hAnsi="Century Gothic"/>
              </w:rPr>
              <w:t xml:space="preserve">£60,000 had enabled the transformation along with </w:t>
            </w:r>
            <w:r w:rsidR="004222CE">
              <w:rPr>
                <w:rFonts w:ascii="Century Gothic" w:hAnsi="Century Gothic"/>
              </w:rPr>
              <w:t xml:space="preserve">initial gifts of </w:t>
            </w:r>
            <w:r w:rsidR="004D449D">
              <w:rPr>
                <w:rFonts w:ascii="Century Gothic" w:hAnsi="Century Gothic"/>
              </w:rPr>
              <w:t>£10,000 from St James and £10.000 from individuals. To date a total of £80.000 has been raised through gifts and grants. It is overseen by a body of trustees.</w:t>
            </w:r>
          </w:p>
          <w:p w14:paraId="56A97109" w14:textId="7663262D" w:rsidR="008D4BE4" w:rsidRDefault="004D449D" w:rsidP="009C52F0">
            <w:pPr>
              <w:rPr>
                <w:rFonts w:ascii="Century Gothic" w:hAnsi="Century Gothic"/>
              </w:rPr>
            </w:pPr>
            <w:r>
              <w:rPr>
                <w:rFonts w:ascii="Century Gothic" w:hAnsi="Century Gothic"/>
              </w:rPr>
              <w:t xml:space="preserve">The Shed currently employs Richard Hamlyn for 2.5 days a week. There are also 10 volunteer session supervisors. It is used by a variety of clients: pupils with additional needs from 2 schools, a post </w:t>
            </w:r>
            <w:proofErr w:type="gramStart"/>
            <w:r>
              <w:rPr>
                <w:rFonts w:ascii="Century Gothic" w:hAnsi="Century Gothic"/>
              </w:rPr>
              <w:t>16  group</w:t>
            </w:r>
            <w:proofErr w:type="gramEnd"/>
            <w:r>
              <w:rPr>
                <w:rFonts w:ascii="Century Gothic" w:hAnsi="Century Gothic"/>
              </w:rPr>
              <w:t xml:space="preserve"> giving them experience and skills, a session for children in care, men from Lighthouse and a drop in session.</w:t>
            </w:r>
            <w:r w:rsidR="00EE2926">
              <w:rPr>
                <w:rFonts w:ascii="Century Gothic" w:hAnsi="Century Gothic"/>
              </w:rPr>
              <w:t xml:space="preserve"> A guitar building course is about to start. Some of these groups generate income for the project.</w:t>
            </w:r>
          </w:p>
          <w:p w14:paraId="54BC8116" w14:textId="2AF6D9C5" w:rsidR="00EE2926" w:rsidRDefault="00EE2926" w:rsidP="009C52F0">
            <w:pPr>
              <w:rPr>
                <w:rFonts w:ascii="Century Gothic" w:hAnsi="Century Gothic"/>
              </w:rPr>
            </w:pPr>
            <w:r>
              <w:rPr>
                <w:rFonts w:ascii="Century Gothic" w:hAnsi="Century Gothic"/>
              </w:rPr>
              <w:t>Trustees are currently exploring employing another person and providing sessions during the school holidays.</w:t>
            </w:r>
            <w:r w:rsidR="004B408C">
              <w:rPr>
                <w:rFonts w:ascii="Century Gothic" w:hAnsi="Century Gothic"/>
              </w:rPr>
              <w:t xml:space="preserve"> Pete appreciated the role HCT had played in supporting the project.</w:t>
            </w:r>
          </w:p>
          <w:p w14:paraId="57B627B9" w14:textId="4B4B9BEB" w:rsidR="004D449D" w:rsidRDefault="00EE2926" w:rsidP="009C52F0">
            <w:pPr>
              <w:rPr>
                <w:rFonts w:ascii="Century Gothic" w:hAnsi="Century Gothic"/>
              </w:rPr>
            </w:pPr>
            <w:r>
              <w:rPr>
                <w:rFonts w:ascii="Century Gothic" w:hAnsi="Century Gothic"/>
              </w:rPr>
              <w:t xml:space="preserve">The </w:t>
            </w:r>
            <w:r w:rsidR="004222CE">
              <w:rPr>
                <w:rFonts w:ascii="Century Gothic" w:hAnsi="Century Gothic"/>
              </w:rPr>
              <w:t xml:space="preserve">attendees at the meeting </w:t>
            </w:r>
            <w:r>
              <w:rPr>
                <w:rFonts w:ascii="Century Gothic" w:hAnsi="Century Gothic"/>
              </w:rPr>
              <w:t>were very positive about the work of Horsforth Shed and Duncan thanked Pete for his input.</w:t>
            </w:r>
          </w:p>
          <w:p w14:paraId="1CAB7C7E" w14:textId="5BBEF73F" w:rsidR="004C66F2" w:rsidRPr="004B61EB" w:rsidRDefault="009C52F0" w:rsidP="00B64D4B">
            <w:pPr>
              <w:rPr>
                <w:rFonts w:ascii="Century Gothic" w:hAnsi="Century Gothic"/>
              </w:rPr>
            </w:pPr>
            <w:r w:rsidRPr="009C52F0">
              <w:rPr>
                <w:rFonts w:ascii="Century Gothic" w:hAnsi="Century Gothic"/>
              </w:rPr>
              <w:t xml:space="preserve"> </w:t>
            </w:r>
          </w:p>
        </w:tc>
        <w:tc>
          <w:tcPr>
            <w:tcW w:w="1160" w:type="dxa"/>
            <w:tcBorders>
              <w:top w:val="single" w:sz="4" w:space="0" w:color="auto"/>
              <w:left w:val="single" w:sz="4" w:space="0" w:color="auto"/>
              <w:bottom w:val="single" w:sz="4" w:space="0" w:color="auto"/>
              <w:right w:val="single" w:sz="4" w:space="0" w:color="auto"/>
            </w:tcBorders>
          </w:tcPr>
          <w:p w14:paraId="79D3BC4C" w14:textId="77777777" w:rsidR="004C66F2" w:rsidRPr="00170356" w:rsidRDefault="004C66F2" w:rsidP="0005303B">
            <w:pPr>
              <w:jc w:val="center"/>
              <w:rPr>
                <w:rFonts w:ascii="Century Gothic" w:hAnsi="Century Gothic"/>
              </w:rPr>
            </w:pPr>
          </w:p>
        </w:tc>
      </w:tr>
      <w:tr w:rsidR="00E44163" w:rsidRPr="00170356" w14:paraId="2BE6165C"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0FCDE398" w14:textId="237D4253" w:rsidR="00E44163" w:rsidRPr="00170356" w:rsidRDefault="00E44163" w:rsidP="00271354">
            <w:pPr>
              <w:rPr>
                <w:rFonts w:ascii="Century Gothic" w:hAnsi="Century Gothic"/>
              </w:rPr>
            </w:pPr>
            <w:r>
              <w:rPr>
                <w:rFonts w:ascii="Century Gothic" w:hAnsi="Century Gothic"/>
              </w:rPr>
              <w:t>3.</w:t>
            </w:r>
          </w:p>
        </w:tc>
        <w:tc>
          <w:tcPr>
            <w:tcW w:w="8321" w:type="dxa"/>
            <w:tcBorders>
              <w:top w:val="single" w:sz="4" w:space="0" w:color="auto"/>
              <w:left w:val="single" w:sz="4" w:space="0" w:color="auto"/>
              <w:bottom w:val="single" w:sz="4" w:space="0" w:color="auto"/>
              <w:right w:val="single" w:sz="4" w:space="0" w:color="auto"/>
            </w:tcBorders>
          </w:tcPr>
          <w:p w14:paraId="2293B53C" w14:textId="77777777" w:rsidR="004222CE" w:rsidRDefault="004222CE" w:rsidP="000D6CC6">
            <w:pPr>
              <w:rPr>
                <w:rFonts w:ascii="Century Gothic" w:hAnsi="Century Gothic"/>
                <w:b/>
                <w:bCs/>
                <w:u w:val="single"/>
              </w:rPr>
            </w:pPr>
            <w:r>
              <w:rPr>
                <w:rFonts w:ascii="Century Gothic" w:hAnsi="Century Gothic"/>
                <w:b/>
                <w:bCs/>
                <w:u w:val="single"/>
              </w:rPr>
              <w:t>Refugees</w:t>
            </w:r>
          </w:p>
          <w:p w14:paraId="647D4986" w14:textId="77777777" w:rsidR="0080638E" w:rsidRDefault="004222CE" w:rsidP="000D6CC6">
            <w:pPr>
              <w:rPr>
                <w:rFonts w:ascii="Century Gothic" w:hAnsi="Century Gothic"/>
              </w:rPr>
            </w:pPr>
            <w:r w:rsidRPr="004222CE">
              <w:rPr>
                <w:rFonts w:ascii="Century Gothic" w:hAnsi="Century Gothic"/>
              </w:rPr>
              <w:t>Jane Linley</w:t>
            </w:r>
            <w:r>
              <w:rPr>
                <w:rFonts w:ascii="Century Gothic" w:hAnsi="Century Gothic"/>
              </w:rPr>
              <w:t xml:space="preserve"> updated the meeting on the work with refugees. Work at the hotel continues with some men moving on and some new arrivals. One man had been removed to </w:t>
            </w:r>
            <w:proofErr w:type="gramStart"/>
            <w:r>
              <w:rPr>
                <w:rFonts w:ascii="Century Gothic" w:hAnsi="Century Gothic"/>
              </w:rPr>
              <w:t>Newcastle</w:t>
            </w:r>
            <w:proofErr w:type="gramEnd"/>
            <w:r>
              <w:rPr>
                <w:rFonts w:ascii="Century Gothic" w:hAnsi="Century Gothic"/>
              </w:rPr>
              <w:t xml:space="preserve"> but Rose had succeeded in getting him to return to this area where he is now being housed. Some men speak </w:t>
            </w:r>
            <w:proofErr w:type="gramStart"/>
            <w:r>
              <w:rPr>
                <w:rFonts w:ascii="Century Gothic" w:hAnsi="Century Gothic"/>
              </w:rPr>
              <w:t>English</w:t>
            </w:r>
            <w:proofErr w:type="gramEnd"/>
            <w:r>
              <w:rPr>
                <w:rFonts w:ascii="Century Gothic" w:hAnsi="Century Gothic"/>
              </w:rPr>
              <w:t xml:space="preserve"> but others do not.</w:t>
            </w:r>
          </w:p>
          <w:p w14:paraId="1DC4ED61" w14:textId="101FE46E" w:rsidR="008D05DA" w:rsidRDefault="004222CE" w:rsidP="000D6CC6">
            <w:pPr>
              <w:rPr>
                <w:rFonts w:ascii="Century Gothic" w:hAnsi="Century Gothic"/>
              </w:rPr>
            </w:pPr>
            <w:r>
              <w:rPr>
                <w:rFonts w:ascii="Century Gothic" w:hAnsi="Century Gothic"/>
              </w:rPr>
              <w:t xml:space="preserve">Donations have come in as a response to appeals. They still need warm coats, </w:t>
            </w:r>
            <w:r w:rsidR="007524EC">
              <w:rPr>
                <w:rFonts w:ascii="Century Gothic" w:hAnsi="Century Gothic"/>
              </w:rPr>
              <w:t xml:space="preserve">trainers, </w:t>
            </w:r>
            <w:r w:rsidR="008D05DA">
              <w:rPr>
                <w:rFonts w:ascii="Century Gothic" w:hAnsi="Century Gothic"/>
              </w:rPr>
              <w:t xml:space="preserve">joggers, sweatshirts, </w:t>
            </w:r>
            <w:proofErr w:type="gramStart"/>
            <w:r w:rsidR="008D05DA">
              <w:rPr>
                <w:rFonts w:ascii="Century Gothic" w:hAnsi="Century Gothic"/>
              </w:rPr>
              <w:t>backpacks</w:t>
            </w:r>
            <w:proofErr w:type="gramEnd"/>
            <w:r w:rsidR="008D05DA">
              <w:rPr>
                <w:rFonts w:ascii="Century Gothic" w:hAnsi="Century Gothic"/>
              </w:rPr>
              <w:t xml:space="preserve"> and bags. The group provide packs of new pants and socks for the men. Some of them get involved with activities. A group had been helping to remove tree guards, some had made masks as part of Leeds City of </w:t>
            </w:r>
            <w:proofErr w:type="gramStart"/>
            <w:r w:rsidR="008D05DA">
              <w:rPr>
                <w:rFonts w:ascii="Century Gothic" w:hAnsi="Century Gothic"/>
              </w:rPr>
              <w:t>Culture</w:t>
            </w:r>
            <w:proofErr w:type="gramEnd"/>
            <w:r w:rsidR="007524EC">
              <w:rPr>
                <w:rFonts w:ascii="Century Gothic" w:hAnsi="Century Gothic"/>
              </w:rPr>
              <w:t xml:space="preserve"> and</w:t>
            </w:r>
            <w:r w:rsidR="008D05DA">
              <w:rPr>
                <w:rFonts w:ascii="Century Gothic" w:hAnsi="Century Gothic"/>
              </w:rPr>
              <w:t xml:space="preserve"> </w:t>
            </w:r>
            <w:r w:rsidR="007524EC">
              <w:rPr>
                <w:rFonts w:ascii="Century Gothic" w:hAnsi="Century Gothic"/>
              </w:rPr>
              <w:t>s</w:t>
            </w:r>
            <w:r w:rsidR="008D05DA">
              <w:rPr>
                <w:rFonts w:ascii="Century Gothic" w:hAnsi="Century Gothic"/>
              </w:rPr>
              <w:t>ome had attended meetings supporting the Town of Sanctuary project.</w:t>
            </w:r>
          </w:p>
          <w:p w14:paraId="57FC6C89" w14:textId="77777777" w:rsidR="008D05DA" w:rsidRDefault="008D05DA" w:rsidP="000D6CC6">
            <w:pPr>
              <w:rPr>
                <w:rFonts w:ascii="Century Gothic" w:hAnsi="Century Gothic"/>
              </w:rPr>
            </w:pPr>
            <w:r>
              <w:rPr>
                <w:rFonts w:ascii="Century Gothic" w:hAnsi="Century Gothic"/>
              </w:rPr>
              <w:t xml:space="preserve">Currently Rose and others are going into schools and giving talks </w:t>
            </w:r>
            <w:proofErr w:type="spellStart"/>
            <w:proofErr w:type="gramStart"/>
            <w:r>
              <w:rPr>
                <w:rFonts w:ascii="Century Gothic" w:hAnsi="Century Gothic"/>
              </w:rPr>
              <w:t>eg</w:t>
            </w:r>
            <w:proofErr w:type="spellEnd"/>
            <w:proofErr w:type="gramEnd"/>
            <w:r>
              <w:rPr>
                <w:rFonts w:ascii="Century Gothic" w:hAnsi="Century Gothic"/>
              </w:rPr>
              <w:t xml:space="preserve"> to Forum about becoming a Town of Sanctuary. There is an International Evening from 6.00-8.00pm at St Margaret’s on Friday 10 March. Tickets are free but places need to be booked on Eventbrite.</w:t>
            </w:r>
          </w:p>
          <w:p w14:paraId="68A0FD88" w14:textId="29240AB0" w:rsidR="004222CE" w:rsidRPr="004222CE" w:rsidRDefault="008D05DA" w:rsidP="000D6CC6">
            <w:pPr>
              <w:rPr>
                <w:rFonts w:ascii="Century Gothic" w:hAnsi="Century Gothic"/>
              </w:rPr>
            </w:pPr>
            <w:r>
              <w:rPr>
                <w:rFonts w:ascii="Century Gothic" w:hAnsi="Century Gothic"/>
              </w:rPr>
              <w:t xml:space="preserve">Duncan thanked Jane for her input. </w:t>
            </w:r>
          </w:p>
        </w:tc>
        <w:tc>
          <w:tcPr>
            <w:tcW w:w="1160" w:type="dxa"/>
            <w:tcBorders>
              <w:top w:val="single" w:sz="4" w:space="0" w:color="auto"/>
              <w:left w:val="single" w:sz="4" w:space="0" w:color="auto"/>
              <w:bottom w:val="single" w:sz="4" w:space="0" w:color="auto"/>
              <w:right w:val="single" w:sz="4" w:space="0" w:color="auto"/>
            </w:tcBorders>
          </w:tcPr>
          <w:p w14:paraId="21E97F09" w14:textId="77777777" w:rsidR="00E44163" w:rsidRDefault="00E44163" w:rsidP="0005303B">
            <w:pPr>
              <w:jc w:val="center"/>
              <w:rPr>
                <w:rFonts w:ascii="Century Gothic" w:hAnsi="Century Gothic"/>
              </w:rPr>
            </w:pPr>
          </w:p>
          <w:p w14:paraId="4B84E8A4" w14:textId="77777777" w:rsidR="007C5144" w:rsidRDefault="007C5144" w:rsidP="0005303B">
            <w:pPr>
              <w:jc w:val="center"/>
              <w:rPr>
                <w:rFonts w:ascii="Century Gothic" w:hAnsi="Century Gothic"/>
              </w:rPr>
            </w:pPr>
          </w:p>
          <w:p w14:paraId="09C1CD52" w14:textId="77777777" w:rsidR="007C5144" w:rsidRDefault="007C5144" w:rsidP="0005303B">
            <w:pPr>
              <w:jc w:val="center"/>
              <w:rPr>
                <w:rFonts w:ascii="Century Gothic" w:hAnsi="Century Gothic"/>
              </w:rPr>
            </w:pPr>
          </w:p>
          <w:p w14:paraId="5A38D4FE" w14:textId="77777777" w:rsidR="007C5144" w:rsidRDefault="007C5144" w:rsidP="0005303B">
            <w:pPr>
              <w:jc w:val="center"/>
              <w:rPr>
                <w:rFonts w:ascii="Century Gothic" w:hAnsi="Century Gothic"/>
              </w:rPr>
            </w:pPr>
          </w:p>
          <w:p w14:paraId="0587FC84" w14:textId="77777777" w:rsidR="007C5144" w:rsidRDefault="007C5144" w:rsidP="0005303B">
            <w:pPr>
              <w:jc w:val="center"/>
              <w:rPr>
                <w:rFonts w:ascii="Century Gothic" w:hAnsi="Century Gothic"/>
              </w:rPr>
            </w:pPr>
          </w:p>
          <w:p w14:paraId="0AF10222" w14:textId="2884F1A7" w:rsidR="007C5144" w:rsidRDefault="00315993" w:rsidP="0005303B">
            <w:pPr>
              <w:jc w:val="center"/>
              <w:rPr>
                <w:rFonts w:ascii="Century Gothic" w:hAnsi="Century Gothic"/>
              </w:rPr>
            </w:pPr>
            <w:r>
              <w:rPr>
                <w:rFonts w:ascii="Century Gothic" w:hAnsi="Century Gothic"/>
              </w:rPr>
              <w:t>All Churches</w:t>
            </w:r>
          </w:p>
          <w:p w14:paraId="032B36E8" w14:textId="621CE703" w:rsidR="007C5144" w:rsidRPr="00170356" w:rsidRDefault="007C5144" w:rsidP="0005303B">
            <w:pPr>
              <w:jc w:val="center"/>
              <w:rPr>
                <w:rFonts w:ascii="Century Gothic" w:hAnsi="Century Gothic"/>
              </w:rPr>
            </w:pPr>
          </w:p>
        </w:tc>
      </w:tr>
      <w:tr w:rsidR="00583892" w:rsidRPr="00170356" w14:paraId="38BA9CBF"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5CCC7A2" w14:textId="5265E66C" w:rsidR="00583892" w:rsidRPr="00170356" w:rsidRDefault="00583892" w:rsidP="00271354">
            <w:pPr>
              <w:rPr>
                <w:rFonts w:ascii="Century Gothic" w:hAnsi="Century Gothic"/>
              </w:rPr>
            </w:pPr>
            <w:r>
              <w:rPr>
                <w:rFonts w:ascii="Century Gothic" w:hAnsi="Century Gothic"/>
              </w:rPr>
              <w:t>4.</w:t>
            </w:r>
          </w:p>
        </w:tc>
        <w:tc>
          <w:tcPr>
            <w:tcW w:w="8321" w:type="dxa"/>
            <w:tcBorders>
              <w:top w:val="single" w:sz="4" w:space="0" w:color="auto"/>
              <w:left w:val="single" w:sz="4" w:space="0" w:color="auto"/>
              <w:bottom w:val="single" w:sz="4" w:space="0" w:color="auto"/>
              <w:right w:val="single" w:sz="4" w:space="0" w:color="auto"/>
            </w:tcBorders>
          </w:tcPr>
          <w:p w14:paraId="3A4E360F" w14:textId="7BF8F43F" w:rsidR="00583892" w:rsidRDefault="00315993" w:rsidP="00837CCD">
            <w:pPr>
              <w:rPr>
                <w:rFonts w:ascii="Century Gothic" w:hAnsi="Century Gothic"/>
                <w:b/>
                <w:bCs/>
                <w:u w:val="single"/>
              </w:rPr>
            </w:pPr>
            <w:r>
              <w:rPr>
                <w:rFonts w:ascii="Century Gothic" w:hAnsi="Century Gothic"/>
                <w:b/>
                <w:bCs/>
                <w:u w:val="single"/>
              </w:rPr>
              <w:t>Election of Vice-Chair and Offers to Chair Individual Meetings</w:t>
            </w:r>
          </w:p>
          <w:p w14:paraId="2C137A27" w14:textId="6BD3E400" w:rsidR="00AC34FE" w:rsidRPr="005D2094" w:rsidRDefault="00315993" w:rsidP="005D2094">
            <w:pPr>
              <w:rPr>
                <w:rFonts w:ascii="Century Gothic" w:hAnsi="Century Gothic"/>
              </w:rPr>
            </w:pPr>
            <w:r>
              <w:rPr>
                <w:rFonts w:ascii="Century Gothic" w:hAnsi="Century Gothic"/>
              </w:rPr>
              <w:t>Matt Powell was proposed by Duncan and</w:t>
            </w:r>
            <w:r w:rsidR="00DC5D68">
              <w:rPr>
                <w:rFonts w:ascii="Century Gothic" w:hAnsi="Century Gothic"/>
              </w:rPr>
              <w:t xml:space="preserve"> seconded by Jane to become Vice-Chair. He was unanimously appointed. Duncan said that he was looking for volunteers to chair the remaining meetings this year and it is hoped that Matt will become Chair next year.</w:t>
            </w:r>
          </w:p>
        </w:tc>
        <w:tc>
          <w:tcPr>
            <w:tcW w:w="1160" w:type="dxa"/>
            <w:tcBorders>
              <w:top w:val="single" w:sz="4" w:space="0" w:color="auto"/>
              <w:left w:val="single" w:sz="4" w:space="0" w:color="auto"/>
              <w:bottom w:val="single" w:sz="4" w:space="0" w:color="auto"/>
              <w:right w:val="single" w:sz="4" w:space="0" w:color="auto"/>
            </w:tcBorders>
          </w:tcPr>
          <w:p w14:paraId="3DC05768" w14:textId="77777777" w:rsidR="00583892" w:rsidRDefault="00583892" w:rsidP="0005303B">
            <w:pPr>
              <w:jc w:val="center"/>
              <w:rPr>
                <w:rFonts w:ascii="Century Gothic" w:hAnsi="Century Gothic"/>
              </w:rPr>
            </w:pPr>
          </w:p>
          <w:p w14:paraId="0F834659" w14:textId="77777777" w:rsidR="00AC34FE" w:rsidRDefault="00AC34FE" w:rsidP="0005303B">
            <w:pPr>
              <w:jc w:val="center"/>
              <w:rPr>
                <w:rFonts w:ascii="Century Gothic" w:hAnsi="Century Gothic"/>
              </w:rPr>
            </w:pPr>
          </w:p>
          <w:p w14:paraId="21C5C83F" w14:textId="77777777" w:rsidR="00AC34FE" w:rsidRDefault="00AC34FE" w:rsidP="0005303B">
            <w:pPr>
              <w:jc w:val="center"/>
              <w:rPr>
                <w:rFonts w:ascii="Century Gothic" w:hAnsi="Century Gothic"/>
              </w:rPr>
            </w:pPr>
          </w:p>
          <w:p w14:paraId="7FBA1790" w14:textId="77777777" w:rsidR="00AC34FE" w:rsidRDefault="00AC34FE" w:rsidP="0005303B">
            <w:pPr>
              <w:jc w:val="center"/>
              <w:rPr>
                <w:rFonts w:ascii="Century Gothic" w:hAnsi="Century Gothic"/>
              </w:rPr>
            </w:pPr>
          </w:p>
          <w:p w14:paraId="0241FE04" w14:textId="24D07B38" w:rsidR="00AC34FE" w:rsidRPr="00170356" w:rsidRDefault="00AC34FE" w:rsidP="00DC5D68">
            <w:pPr>
              <w:rPr>
                <w:rFonts w:ascii="Century Gothic" w:hAnsi="Century Gothic"/>
              </w:rPr>
            </w:pPr>
          </w:p>
        </w:tc>
      </w:tr>
      <w:tr w:rsidR="00A64B6A" w:rsidRPr="00170356" w14:paraId="50706F4C"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0DD6EFB5" w14:textId="06570769" w:rsidR="00A64B6A" w:rsidRPr="00170356" w:rsidRDefault="00A64B6A" w:rsidP="00271354">
            <w:pPr>
              <w:rPr>
                <w:rFonts w:ascii="Century Gothic" w:hAnsi="Century Gothic"/>
              </w:rPr>
            </w:pPr>
            <w:r>
              <w:rPr>
                <w:rFonts w:ascii="Century Gothic" w:hAnsi="Century Gothic"/>
              </w:rPr>
              <w:t>5.</w:t>
            </w:r>
          </w:p>
        </w:tc>
        <w:tc>
          <w:tcPr>
            <w:tcW w:w="8321" w:type="dxa"/>
            <w:tcBorders>
              <w:top w:val="single" w:sz="4" w:space="0" w:color="auto"/>
              <w:left w:val="single" w:sz="4" w:space="0" w:color="auto"/>
              <w:bottom w:val="single" w:sz="4" w:space="0" w:color="auto"/>
              <w:right w:val="single" w:sz="4" w:space="0" w:color="auto"/>
            </w:tcBorders>
          </w:tcPr>
          <w:p w14:paraId="5FC5863E" w14:textId="137ACB97" w:rsidR="00AC34FE" w:rsidRDefault="00DC5D68" w:rsidP="00AC34FE">
            <w:pPr>
              <w:rPr>
                <w:rFonts w:ascii="Century Gothic" w:hAnsi="Century Gothic"/>
                <w:b/>
                <w:bCs/>
                <w:u w:val="single"/>
              </w:rPr>
            </w:pPr>
            <w:r>
              <w:rPr>
                <w:rFonts w:ascii="Century Gothic" w:hAnsi="Century Gothic"/>
                <w:b/>
                <w:bCs/>
                <w:u w:val="single"/>
              </w:rPr>
              <w:t>Minutes and Matters Arising</w:t>
            </w:r>
          </w:p>
          <w:p w14:paraId="20900F2E" w14:textId="77777777" w:rsidR="00DC5D68" w:rsidRDefault="00DC5D68" w:rsidP="00DC5D68">
            <w:pPr>
              <w:rPr>
                <w:rFonts w:ascii="Century Gothic" w:hAnsi="Century Gothic"/>
              </w:rPr>
            </w:pPr>
            <w:r>
              <w:rPr>
                <w:rFonts w:ascii="Century Gothic" w:hAnsi="Century Gothic"/>
              </w:rPr>
              <w:t>The minutes were accepted and matters arising were as follows.</w:t>
            </w:r>
          </w:p>
          <w:p w14:paraId="3D427748" w14:textId="7DF76C1A" w:rsidR="00DC5D68" w:rsidRDefault="007524EC" w:rsidP="00DC5D68">
            <w:pPr>
              <w:pStyle w:val="ListParagraph"/>
              <w:numPr>
                <w:ilvl w:val="0"/>
                <w:numId w:val="17"/>
              </w:numPr>
              <w:rPr>
                <w:rFonts w:ascii="Century Gothic" w:hAnsi="Century Gothic"/>
              </w:rPr>
            </w:pPr>
            <w:r w:rsidRPr="007524EC">
              <w:rPr>
                <w:rFonts w:ascii="Century Gothic" w:hAnsi="Century Gothic"/>
                <w:b/>
                <w:bCs/>
              </w:rPr>
              <w:lastRenderedPageBreak/>
              <w:t>Finance</w:t>
            </w:r>
            <w:r>
              <w:rPr>
                <w:rFonts w:ascii="Century Gothic" w:hAnsi="Century Gothic"/>
              </w:rPr>
              <w:t xml:space="preserve"> </w:t>
            </w:r>
            <w:r w:rsidR="00DC5D68" w:rsidRPr="00DC5D68">
              <w:rPr>
                <w:rFonts w:ascii="Century Gothic" w:hAnsi="Century Gothic"/>
              </w:rPr>
              <w:t xml:space="preserve">There was a positive response to the new way of requesting donations from churches and </w:t>
            </w:r>
            <w:r w:rsidR="003A5BBE" w:rsidRPr="00490869">
              <w:rPr>
                <w:rFonts w:ascii="Century Gothic" w:hAnsi="Century Gothic"/>
              </w:rPr>
              <w:t xml:space="preserve">one </w:t>
            </w:r>
            <w:r w:rsidR="00DC5D68" w:rsidRPr="00490869">
              <w:rPr>
                <w:rFonts w:ascii="Century Gothic" w:hAnsi="Century Gothic"/>
              </w:rPr>
              <w:t>church</w:t>
            </w:r>
            <w:r w:rsidR="00DC5D68" w:rsidRPr="00DC5D68">
              <w:rPr>
                <w:rFonts w:ascii="Century Gothic" w:hAnsi="Century Gothic"/>
              </w:rPr>
              <w:t xml:space="preserve"> had already sent their donations.</w:t>
            </w:r>
            <w:r w:rsidR="003A5BBE">
              <w:rPr>
                <w:rFonts w:ascii="Century Gothic" w:hAnsi="Century Gothic"/>
              </w:rPr>
              <w:t xml:space="preserve"> </w:t>
            </w:r>
            <w:r w:rsidR="003A5BBE" w:rsidRPr="00490869">
              <w:rPr>
                <w:rFonts w:ascii="Century Gothic" w:hAnsi="Century Gothic"/>
              </w:rPr>
              <w:t>Others had approved their giving and will be sending it in soon</w:t>
            </w:r>
          </w:p>
          <w:p w14:paraId="44FCEAAD" w14:textId="33379D3E" w:rsidR="00DC5D68" w:rsidRPr="00DC5D68" w:rsidRDefault="00DC5D68" w:rsidP="00DC5D68">
            <w:pPr>
              <w:pStyle w:val="ListParagraph"/>
              <w:numPr>
                <w:ilvl w:val="0"/>
                <w:numId w:val="17"/>
              </w:numPr>
              <w:rPr>
                <w:rFonts w:ascii="Century Gothic" w:hAnsi="Century Gothic"/>
              </w:rPr>
            </w:pPr>
            <w:r w:rsidRPr="007524EC">
              <w:rPr>
                <w:rFonts w:ascii="Century Gothic" w:hAnsi="Century Gothic"/>
                <w:b/>
                <w:bCs/>
              </w:rPr>
              <w:t>Week of Prayer for Christian Unity</w:t>
            </w:r>
            <w:r>
              <w:rPr>
                <w:rFonts w:ascii="Century Gothic" w:hAnsi="Century Gothic"/>
              </w:rPr>
              <w:t xml:space="preserve"> – People were very positive about the Pulpit Exchange, the </w:t>
            </w:r>
            <w:proofErr w:type="spellStart"/>
            <w:r>
              <w:rPr>
                <w:rFonts w:ascii="Century Gothic" w:hAnsi="Century Gothic"/>
              </w:rPr>
              <w:t>Taize</w:t>
            </w:r>
            <w:proofErr w:type="spellEnd"/>
            <w:r>
              <w:rPr>
                <w:rFonts w:ascii="Century Gothic" w:hAnsi="Century Gothic"/>
              </w:rPr>
              <w:t xml:space="preserve"> service and the flexible Day of Prayer with the prayer boards on display. It was suggested that in future the Day of Prayer might attract more people if it was held on a Saturday.</w:t>
            </w:r>
          </w:p>
          <w:p w14:paraId="09B6AF13" w14:textId="68E120E4" w:rsidR="00A64B6A" w:rsidRPr="00A64B6A" w:rsidRDefault="00A64B6A" w:rsidP="00AC34FE">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6A6C7DF0" w14:textId="77777777" w:rsidR="00A64B6A" w:rsidRDefault="00A64B6A" w:rsidP="0005303B">
            <w:pPr>
              <w:jc w:val="center"/>
              <w:rPr>
                <w:rFonts w:ascii="Century Gothic" w:hAnsi="Century Gothic"/>
              </w:rPr>
            </w:pPr>
          </w:p>
          <w:p w14:paraId="27075C0B" w14:textId="77777777" w:rsidR="004B61EB" w:rsidRDefault="004B61EB" w:rsidP="0005303B">
            <w:pPr>
              <w:jc w:val="center"/>
              <w:rPr>
                <w:rFonts w:ascii="Century Gothic" w:hAnsi="Century Gothic"/>
              </w:rPr>
            </w:pPr>
          </w:p>
          <w:p w14:paraId="4991B55E" w14:textId="77777777" w:rsidR="004B61EB" w:rsidRDefault="004B61EB" w:rsidP="0005303B">
            <w:pPr>
              <w:jc w:val="center"/>
              <w:rPr>
                <w:rFonts w:ascii="Century Gothic" w:hAnsi="Century Gothic"/>
              </w:rPr>
            </w:pPr>
          </w:p>
          <w:p w14:paraId="564996E4" w14:textId="77777777" w:rsidR="004B61EB" w:rsidRDefault="004B61EB" w:rsidP="0005303B">
            <w:pPr>
              <w:jc w:val="center"/>
              <w:rPr>
                <w:rFonts w:ascii="Century Gothic" w:hAnsi="Century Gothic"/>
              </w:rPr>
            </w:pPr>
          </w:p>
          <w:p w14:paraId="406727D8" w14:textId="1D9539A1" w:rsidR="004B61EB" w:rsidRPr="00170356" w:rsidRDefault="004B61EB" w:rsidP="0005303B">
            <w:pPr>
              <w:jc w:val="center"/>
              <w:rPr>
                <w:rFonts w:ascii="Century Gothic" w:hAnsi="Century Gothic"/>
              </w:rPr>
            </w:pPr>
          </w:p>
        </w:tc>
      </w:tr>
      <w:tr w:rsidR="00A30BD5" w:rsidRPr="00170356" w14:paraId="7664913B"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91DFBDE" w14:textId="0F9FF9F8" w:rsidR="00A30BD5" w:rsidRPr="00170356" w:rsidRDefault="00A30BD5" w:rsidP="00271354">
            <w:pPr>
              <w:rPr>
                <w:rFonts w:ascii="Century Gothic" w:hAnsi="Century Gothic"/>
              </w:rPr>
            </w:pPr>
            <w:r>
              <w:rPr>
                <w:rFonts w:ascii="Century Gothic" w:hAnsi="Century Gothic"/>
              </w:rPr>
              <w:lastRenderedPageBreak/>
              <w:t>6.</w:t>
            </w:r>
          </w:p>
        </w:tc>
        <w:tc>
          <w:tcPr>
            <w:tcW w:w="8321" w:type="dxa"/>
            <w:tcBorders>
              <w:top w:val="single" w:sz="4" w:space="0" w:color="auto"/>
              <w:left w:val="single" w:sz="4" w:space="0" w:color="auto"/>
              <w:bottom w:val="single" w:sz="4" w:space="0" w:color="auto"/>
              <w:right w:val="single" w:sz="4" w:space="0" w:color="auto"/>
            </w:tcBorders>
          </w:tcPr>
          <w:p w14:paraId="214CF743" w14:textId="65EB71A6" w:rsidR="00A30BD5" w:rsidRDefault="007E6F57" w:rsidP="00837CCD">
            <w:pPr>
              <w:rPr>
                <w:rFonts w:ascii="Century Gothic" w:hAnsi="Century Gothic"/>
                <w:b/>
                <w:bCs/>
                <w:u w:val="single"/>
              </w:rPr>
            </w:pPr>
            <w:r>
              <w:rPr>
                <w:rFonts w:ascii="Century Gothic" w:hAnsi="Century Gothic"/>
                <w:b/>
                <w:bCs/>
                <w:u w:val="single"/>
              </w:rPr>
              <w:t>Easter</w:t>
            </w:r>
          </w:p>
          <w:p w14:paraId="1473EDBC" w14:textId="16BE0758" w:rsidR="007E6F57" w:rsidRPr="00DE7791" w:rsidRDefault="007E6F57" w:rsidP="007E6F57">
            <w:pPr>
              <w:pStyle w:val="ListParagraph"/>
              <w:numPr>
                <w:ilvl w:val="0"/>
                <w:numId w:val="18"/>
              </w:numPr>
              <w:rPr>
                <w:rFonts w:ascii="Century Gothic" w:hAnsi="Century Gothic"/>
                <w:b/>
                <w:bCs/>
              </w:rPr>
            </w:pPr>
            <w:r w:rsidRPr="007E6F57">
              <w:rPr>
                <w:rFonts w:ascii="Century Gothic" w:hAnsi="Century Gothic"/>
                <w:b/>
                <w:bCs/>
              </w:rPr>
              <w:t>7 Words from the Cross</w:t>
            </w:r>
            <w:r>
              <w:rPr>
                <w:rFonts w:ascii="Century Gothic" w:hAnsi="Century Gothic"/>
                <w:b/>
                <w:bCs/>
              </w:rPr>
              <w:t xml:space="preserve"> </w:t>
            </w:r>
            <w:r>
              <w:rPr>
                <w:rFonts w:ascii="Century Gothic" w:hAnsi="Century Gothic"/>
              </w:rPr>
              <w:t>To be held at Trinity Chapel</w:t>
            </w:r>
            <w:r w:rsidR="00DE7791">
              <w:rPr>
                <w:rFonts w:ascii="Century Gothic" w:hAnsi="Century Gothic"/>
              </w:rPr>
              <w:t xml:space="preserve"> 7.00-8.00pm on Tue 4 April. Refreshments afterwards. Phil distributed posters and ask</w:t>
            </w:r>
            <w:r w:rsidR="007524EC">
              <w:rPr>
                <w:rFonts w:ascii="Century Gothic" w:hAnsi="Century Gothic"/>
              </w:rPr>
              <w:t>ed</w:t>
            </w:r>
            <w:r w:rsidR="00D50D01">
              <w:rPr>
                <w:rFonts w:ascii="Century Gothic" w:hAnsi="Century Gothic"/>
              </w:rPr>
              <w:t>,</w:t>
            </w:r>
            <w:r w:rsidR="00DE7791">
              <w:rPr>
                <w:rFonts w:ascii="Century Gothic" w:hAnsi="Century Gothic"/>
              </w:rPr>
              <w:t xml:space="preserve"> for volunteers from the laity to speak briefly during the service.</w:t>
            </w:r>
          </w:p>
          <w:p w14:paraId="61026D49" w14:textId="0319D0EF" w:rsidR="00DE7791" w:rsidRPr="00DE7791" w:rsidRDefault="00DE7791" w:rsidP="007E6F57">
            <w:pPr>
              <w:pStyle w:val="ListParagraph"/>
              <w:numPr>
                <w:ilvl w:val="0"/>
                <w:numId w:val="18"/>
              </w:numPr>
              <w:rPr>
                <w:rFonts w:ascii="Century Gothic" w:hAnsi="Century Gothic"/>
                <w:b/>
                <w:bCs/>
              </w:rPr>
            </w:pPr>
            <w:r w:rsidRPr="00DE7791">
              <w:rPr>
                <w:rFonts w:ascii="Century Gothic" w:hAnsi="Century Gothic"/>
                <w:b/>
                <w:bCs/>
              </w:rPr>
              <w:t>Walk of Witness</w:t>
            </w:r>
            <w:r>
              <w:rPr>
                <w:rFonts w:ascii="Century Gothic" w:hAnsi="Century Gothic"/>
                <w:b/>
                <w:bCs/>
              </w:rPr>
              <w:t xml:space="preserve"> </w:t>
            </w:r>
            <w:r>
              <w:rPr>
                <w:rFonts w:ascii="Century Gothic" w:hAnsi="Century Gothic"/>
              </w:rPr>
              <w:t>Matt and Duncan to lead. Meet at 11.30 at Central. Soup and hot cross buns afterwards at The Grove. A few strong singers would be welcome to support a brief service at Bedford Court at 11.00am.</w:t>
            </w:r>
          </w:p>
          <w:p w14:paraId="107119FF" w14:textId="7ECF271D" w:rsidR="00DE7791" w:rsidRPr="00DE7791" w:rsidRDefault="00DE7791" w:rsidP="007E6F57">
            <w:pPr>
              <w:pStyle w:val="ListParagraph"/>
              <w:numPr>
                <w:ilvl w:val="0"/>
                <w:numId w:val="18"/>
              </w:numPr>
              <w:rPr>
                <w:rFonts w:ascii="Century Gothic" w:hAnsi="Century Gothic"/>
                <w:b/>
                <w:bCs/>
              </w:rPr>
            </w:pPr>
            <w:r>
              <w:rPr>
                <w:rFonts w:ascii="Century Gothic" w:hAnsi="Century Gothic"/>
                <w:b/>
                <w:bCs/>
              </w:rPr>
              <w:t xml:space="preserve">Easter Banners </w:t>
            </w:r>
            <w:r>
              <w:rPr>
                <w:rFonts w:ascii="Century Gothic" w:hAnsi="Century Gothic"/>
              </w:rPr>
              <w:t>Duncan encouraged churches to put their banners on display.</w:t>
            </w:r>
          </w:p>
          <w:p w14:paraId="6C1C8CE0" w14:textId="456C403E" w:rsidR="00DE7791" w:rsidRDefault="00DE7791" w:rsidP="007E6F57">
            <w:pPr>
              <w:pStyle w:val="ListParagraph"/>
              <w:numPr>
                <w:ilvl w:val="0"/>
                <w:numId w:val="18"/>
              </w:numPr>
              <w:rPr>
                <w:rFonts w:ascii="Century Gothic" w:hAnsi="Century Gothic"/>
              </w:rPr>
            </w:pPr>
            <w:r>
              <w:rPr>
                <w:rFonts w:ascii="Century Gothic" w:hAnsi="Century Gothic"/>
                <w:b/>
                <w:bCs/>
              </w:rPr>
              <w:t xml:space="preserve">Easter Egg Hunt </w:t>
            </w:r>
            <w:r w:rsidRPr="00DE7791">
              <w:rPr>
                <w:rFonts w:ascii="Century Gothic" w:hAnsi="Century Gothic"/>
              </w:rPr>
              <w:t>at St James on Easter Saturday</w:t>
            </w:r>
            <w:r>
              <w:rPr>
                <w:rFonts w:ascii="Century Gothic" w:hAnsi="Century Gothic"/>
                <w:b/>
                <w:bCs/>
              </w:rPr>
              <w:t xml:space="preserve"> </w:t>
            </w:r>
            <w:r w:rsidRPr="00DE7791">
              <w:rPr>
                <w:rFonts w:ascii="Century Gothic" w:hAnsi="Century Gothic"/>
              </w:rPr>
              <w:t>10.00am</w:t>
            </w:r>
            <w:r>
              <w:rPr>
                <w:rFonts w:ascii="Century Gothic" w:hAnsi="Century Gothic"/>
              </w:rPr>
              <w:t xml:space="preserve">. A lovely family </w:t>
            </w:r>
            <w:proofErr w:type="gramStart"/>
            <w:r>
              <w:rPr>
                <w:rFonts w:ascii="Century Gothic" w:hAnsi="Century Gothic"/>
              </w:rPr>
              <w:t>event</w:t>
            </w:r>
            <w:proofErr w:type="gramEnd"/>
            <w:r>
              <w:rPr>
                <w:rFonts w:ascii="Century Gothic" w:hAnsi="Century Gothic"/>
              </w:rPr>
              <w:t>. All welcome.</w:t>
            </w:r>
          </w:p>
          <w:p w14:paraId="64E96602" w14:textId="0FB1A3DA" w:rsidR="00DE7791" w:rsidRPr="00DE7791" w:rsidRDefault="00DE7791" w:rsidP="007E6F57">
            <w:pPr>
              <w:pStyle w:val="ListParagraph"/>
              <w:numPr>
                <w:ilvl w:val="0"/>
                <w:numId w:val="18"/>
              </w:numPr>
              <w:rPr>
                <w:rFonts w:ascii="Century Gothic" w:hAnsi="Century Gothic"/>
              </w:rPr>
            </w:pPr>
            <w:r>
              <w:rPr>
                <w:rFonts w:ascii="Century Gothic" w:hAnsi="Century Gothic"/>
                <w:b/>
                <w:bCs/>
              </w:rPr>
              <w:t xml:space="preserve">Rewind </w:t>
            </w:r>
            <w:r w:rsidRPr="00DE7791">
              <w:rPr>
                <w:rFonts w:ascii="Century Gothic" w:hAnsi="Century Gothic"/>
              </w:rPr>
              <w:t>Year 5 children</w:t>
            </w:r>
            <w:r>
              <w:rPr>
                <w:rFonts w:ascii="Century Gothic" w:hAnsi="Century Gothic"/>
              </w:rPr>
              <w:t xml:space="preserve"> from </w:t>
            </w:r>
            <w:r w:rsidRPr="00DE7791">
              <w:rPr>
                <w:rFonts w:ascii="Century Gothic" w:hAnsi="Century Gothic"/>
              </w:rPr>
              <w:t>7</w:t>
            </w:r>
            <w:r>
              <w:rPr>
                <w:rFonts w:ascii="Century Gothic" w:hAnsi="Century Gothic"/>
              </w:rPr>
              <w:t xml:space="preserve"> schools will be experiencing half a day of activities based on Easter. This is very popular with schools.</w:t>
            </w:r>
          </w:p>
          <w:p w14:paraId="6E54502F" w14:textId="59672583" w:rsidR="00624751" w:rsidRPr="007E6F57" w:rsidRDefault="00624751" w:rsidP="007E6F57">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26EC7486" w14:textId="77777777" w:rsidR="00A30BD5" w:rsidRDefault="00A30BD5" w:rsidP="0005303B">
            <w:pPr>
              <w:jc w:val="center"/>
              <w:rPr>
                <w:rFonts w:ascii="Century Gothic" w:hAnsi="Century Gothic"/>
              </w:rPr>
            </w:pPr>
          </w:p>
          <w:p w14:paraId="02833A5C" w14:textId="77777777" w:rsidR="004B61EB" w:rsidRDefault="004B61EB" w:rsidP="0005303B">
            <w:pPr>
              <w:jc w:val="center"/>
              <w:rPr>
                <w:rFonts w:ascii="Century Gothic" w:hAnsi="Century Gothic"/>
              </w:rPr>
            </w:pPr>
          </w:p>
          <w:p w14:paraId="0402545F" w14:textId="77777777" w:rsidR="004B61EB" w:rsidRDefault="004B61EB" w:rsidP="0005303B">
            <w:pPr>
              <w:jc w:val="center"/>
              <w:rPr>
                <w:rFonts w:ascii="Century Gothic" w:hAnsi="Century Gothic"/>
              </w:rPr>
            </w:pPr>
          </w:p>
          <w:p w14:paraId="3395016D" w14:textId="67FD0711" w:rsidR="004B61EB" w:rsidRPr="00170356" w:rsidRDefault="004B61EB" w:rsidP="0005303B">
            <w:pPr>
              <w:jc w:val="center"/>
              <w:rPr>
                <w:rFonts w:ascii="Century Gothic" w:hAnsi="Century Gothic"/>
              </w:rPr>
            </w:pPr>
            <w:r>
              <w:rPr>
                <w:rFonts w:ascii="Century Gothic" w:hAnsi="Century Gothic"/>
              </w:rPr>
              <w:t>All Churches</w:t>
            </w:r>
          </w:p>
        </w:tc>
      </w:tr>
      <w:tr w:rsidR="00CB724A" w:rsidRPr="00170356" w14:paraId="5FB67F32" w14:textId="77777777" w:rsidTr="001F3970">
        <w:trPr>
          <w:trHeight w:val="611"/>
        </w:trPr>
        <w:tc>
          <w:tcPr>
            <w:tcW w:w="1055" w:type="dxa"/>
            <w:tcBorders>
              <w:top w:val="single" w:sz="4" w:space="0" w:color="auto"/>
              <w:left w:val="single" w:sz="4" w:space="0" w:color="auto"/>
              <w:bottom w:val="single" w:sz="4" w:space="0" w:color="auto"/>
              <w:right w:val="single" w:sz="4" w:space="0" w:color="auto"/>
            </w:tcBorders>
          </w:tcPr>
          <w:p w14:paraId="5E1BA03B" w14:textId="77777777" w:rsidR="003E22BC" w:rsidRPr="00170356" w:rsidRDefault="003E22BC" w:rsidP="00271354">
            <w:pPr>
              <w:rPr>
                <w:rFonts w:ascii="Century Gothic" w:hAnsi="Century Gothic"/>
              </w:rPr>
            </w:pPr>
          </w:p>
          <w:p w14:paraId="520C8EF7" w14:textId="4AC6AE11" w:rsidR="00DA5EB4" w:rsidRPr="00170356" w:rsidRDefault="003F1420" w:rsidP="00513068">
            <w:pPr>
              <w:rPr>
                <w:rFonts w:ascii="Century Gothic" w:hAnsi="Century Gothic"/>
              </w:rPr>
            </w:pPr>
            <w:r>
              <w:rPr>
                <w:rFonts w:ascii="Century Gothic" w:hAnsi="Century Gothic"/>
              </w:rPr>
              <w:t>7.</w:t>
            </w:r>
          </w:p>
        </w:tc>
        <w:tc>
          <w:tcPr>
            <w:tcW w:w="8321" w:type="dxa"/>
            <w:tcBorders>
              <w:top w:val="single" w:sz="4" w:space="0" w:color="auto"/>
              <w:left w:val="single" w:sz="4" w:space="0" w:color="auto"/>
              <w:bottom w:val="single" w:sz="4" w:space="0" w:color="auto"/>
              <w:right w:val="single" w:sz="4" w:space="0" w:color="auto"/>
            </w:tcBorders>
          </w:tcPr>
          <w:p w14:paraId="3AB54663" w14:textId="6D1F8746" w:rsidR="003F1420" w:rsidRDefault="00DE7791" w:rsidP="00624751">
            <w:pPr>
              <w:rPr>
                <w:rFonts w:ascii="Century Gothic" w:hAnsi="Century Gothic"/>
                <w:b/>
                <w:bCs/>
                <w:u w:val="single"/>
              </w:rPr>
            </w:pPr>
            <w:r>
              <w:rPr>
                <w:rFonts w:ascii="Century Gothic" w:hAnsi="Century Gothic"/>
                <w:b/>
                <w:bCs/>
                <w:u w:val="single"/>
              </w:rPr>
              <w:t>Leeds Trinity</w:t>
            </w:r>
          </w:p>
          <w:p w14:paraId="7828A170" w14:textId="1465AEB2" w:rsidR="004821E3" w:rsidRDefault="00DE7791" w:rsidP="00DE7791">
            <w:pPr>
              <w:rPr>
                <w:rFonts w:ascii="Century Gothic" w:hAnsi="Century Gothic"/>
              </w:rPr>
            </w:pPr>
            <w:r>
              <w:rPr>
                <w:rFonts w:ascii="Century Gothic" w:hAnsi="Century Gothic"/>
              </w:rPr>
              <w:t xml:space="preserve">Catherine </w:t>
            </w:r>
            <w:proofErr w:type="spellStart"/>
            <w:proofErr w:type="gramStart"/>
            <w:r w:rsidRPr="00490869">
              <w:rPr>
                <w:rFonts w:ascii="Century Gothic" w:hAnsi="Century Gothic"/>
              </w:rPr>
              <w:t>Sayb</w:t>
            </w:r>
            <w:r w:rsidR="003A5BBE" w:rsidRPr="00490869">
              <w:rPr>
                <w:rFonts w:ascii="Century Gothic" w:hAnsi="Century Gothic"/>
              </w:rPr>
              <w:t>u</w:t>
            </w:r>
            <w:r w:rsidRPr="00490869">
              <w:rPr>
                <w:rFonts w:ascii="Century Gothic" w:hAnsi="Century Gothic"/>
              </w:rPr>
              <w:t>rn</w:t>
            </w:r>
            <w:proofErr w:type="spellEnd"/>
            <w:r>
              <w:rPr>
                <w:rFonts w:ascii="Century Gothic" w:hAnsi="Century Gothic"/>
              </w:rPr>
              <w:t xml:space="preserve"> </w:t>
            </w:r>
            <w:r w:rsidR="004821E3">
              <w:rPr>
                <w:rFonts w:ascii="Century Gothic" w:hAnsi="Century Gothic"/>
              </w:rPr>
              <w:t>,</w:t>
            </w:r>
            <w:proofErr w:type="gramEnd"/>
            <w:r w:rsidR="004821E3">
              <w:rPr>
                <w:rFonts w:ascii="Century Gothic" w:hAnsi="Century Gothic"/>
              </w:rPr>
              <w:t xml:space="preserve"> lay chaplain</w:t>
            </w:r>
            <w:r w:rsidR="00D50D01">
              <w:rPr>
                <w:rFonts w:ascii="Century Gothic" w:hAnsi="Century Gothic"/>
              </w:rPr>
              <w:t>,</w:t>
            </w:r>
            <w:r w:rsidR="004821E3">
              <w:rPr>
                <w:rFonts w:ascii="Century Gothic" w:hAnsi="Century Gothic"/>
              </w:rPr>
              <w:t xml:space="preserve"> </w:t>
            </w:r>
            <w:r>
              <w:rPr>
                <w:rFonts w:ascii="Century Gothic" w:hAnsi="Century Gothic"/>
              </w:rPr>
              <w:t>came from Trinity to share their desire to engage more with the local community.</w:t>
            </w:r>
            <w:r w:rsidR="004821E3">
              <w:rPr>
                <w:rFonts w:ascii="Century Gothic" w:hAnsi="Century Gothic"/>
              </w:rPr>
              <w:t xml:space="preserve"> Trinity </w:t>
            </w:r>
            <w:proofErr w:type="gramStart"/>
            <w:r w:rsidR="004821E3">
              <w:rPr>
                <w:rFonts w:ascii="Century Gothic" w:hAnsi="Century Gothic"/>
              </w:rPr>
              <w:t>are</w:t>
            </w:r>
            <w:proofErr w:type="gramEnd"/>
            <w:r w:rsidR="004821E3">
              <w:rPr>
                <w:rFonts w:ascii="Century Gothic" w:hAnsi="Century Gothic"/>
              </w:rPr>
              <w:t xml:space="preserve"> willing to talk to churches and build relationships.</w:t>
            </w:r>
            <w:r w:rsidR="00E91B00">
              <w:rPr>
                <w:rFonts w:ascii="Century Gothic" w:hAnsi="Century Gothic"/>
              </w:rPr>
              <w:t xml:space="preserve"> They are holding a Fun Day on Trinity Sunday, 4 June. There will be food and games and families and churches are invited to attend. </w:t>
            </w:r>
            <w:r w:rsidR="003A5BBE" w:rsidRPr="00490869">
              <w:rPr>
                <w:rFonts w:ascii="Century Gothic" w:hAnsi="Century Gothic"/>
              </w:rPr>
              <w:t xml:space="preserve">It was recognised the 12 </w:t>
            </w:r>
            <w:r w:rsidR="00490869">
              <w:rPr>
                <w:rFonts w:ascii="Century Gothic" w:hAnsi="Century Gothic"/>
              </w:rPr>
              <w:t>0’ c</w:t>
            </w:r>
            <w:r w:rsidR="003A5BBE" w:rsidRPr="00490869">
              <w:rPr>
                <w:rFonts w:ascii="Century Gothic" w:hAnsi="Century Gothic"/>
              </w:rPr>
              <w:t xml:space="preserve">lock Mass wasn’t an ideal time for churches but that it might be an opportunity for churches to go </w:t>
            </w:r>
            <w:r w:rsidR="00490869">
              <w:rPr>
                <w:rFonts w:ascii="Century Gothic" w:hAnsi="Century Gothic"/>
              </w:rPr>
              <w:t xml:space="preserve">together to the </w:t>
            </w:r>
            <w:r w:rsidR="003A5BBE" w:rsidRPr="00490869">
              <w:rPr>
                <w:rFonts w:ascii="Century Gothic" w:hAnsi="Century Gothic"/>
              </w:rPr>
              <w:t>picnic at the fun day after the church services. To be reflected on at the next meeting.</w:t>
            </w:r>
            <w:r w:rsidR="003A5BBE">
              <w:rPr>
                <w:rFonts w:ascii="Century Gothic" w:hAnsi="Century Gothic"/>
              </w:rPr>
              <w:t xml:space="preserve"> </w:t>
            </w:r>
            <w:r w:rsidR="00E91B00">
              <w:rPr>
                <w:rFonts w:ascii="Century Gothic" w:hAnsi="Century Gothic"/>
              </w:rPr>
              <w:t>Duncan said that we could look at ways in which to welcome students in our churches. There are already some links with the uniformed organisations. It was agreed it would be helpful to know what societies operated at the college w</w:t>
            </w:r>
            <w:r w:rsidR="00D50D01">
              <w:rPr>
                <w:rFonts w:ascii="Century Gothic" w:hAnsi="Century Gothic"/>
              </w:rPr>
              <w:t xml:space="preserve">ith whom we </w:t>
            </w:r>
            <w:r w:rsidR="00E91B00">
              <w:rPr>
                <w:rFonts w:ascii="Century Gothic" w:hAnsi="Century Gothic"/>
              </w:rPr>
              <w:t xml:space="preserve">might be able to make links. </w:t>
            </w:r>
            <w:proofErr w:type="gramStart"/>
            <w:r w:rsidR="00E91B00">
              <w:rPr>
                <w:rFonts w:ascii="Century Gothic" w:hAnsi="Century Gothic"/>
              </w:rPr>
              <w:t>Also</w:t>
            </w:r>
            <w:proofErr w:type="gramEnd"/>
            <w:r w:rsidR="00E91B00">
              <w:rPr>
                <w:rFonts w:ascii="Century Gothic" w:hAnsi="Century Gothic"/>
              </w:rPr>
              <w:t xml:space="preserve"> students might be able to support some of the church activities.</w:t>
            </w:r>
          </w:p>
          <w:p w14:paraId="2DB7E977" w14:textId="78BA703D" w:rsidR="00E91B00" w:rsidRPr="004B61EB" w:rsidRDefault="00E91B00" w:rsidP="00DE7791">
            <w:pPr>
              <w:rPr>
                <w:rFonts w:ascii="Century Gothic" w:hAnsi="Century Gothic"/>
              </w:rPr>
            </w:pPr>
            <w:r>
              <w:rPr>
                <w:rFonts w:ascii="Century Gothic" w:hAnsi="Century Gothic"/>
              </w:rPr>
              <w:t>Duncan thanked Catherine for coming to the meeting.</w:t>
            </w:r>
          </w:p>
          <w:p w14:paraId="7E0DE9A2" w14:textId="6D956770" w:rsidR="00C516B3" w:rsidRPr="004B61EB" w:rsidRDefault="00C516B3" w:rsidP="00624751">
            <w:pPr>
              <w:rPr>
                <w:rFonts w:ascii="Century Gothic" w:hAnsi="Century Gothic"/>
              </w:rPr>
            </w:pPr>
          </w:p>
        </w:tc>
        <w:tc>
          <w:tcPr>
            <w:tcW w:w="1160" w:type="dxa"/>
            <w:tcBorders>
              <w:top w:val="single" w:sz="4" w:space="0" w:color="auto"/>
              <w:left w:val="single" w:sz="4" w:space="0" w:color="auto"/>
              <w:bottom w:val="single" w:sz="4" w:space="0" w:color="auto"/>
              <w:right w:val="single" w:sz="4" w:space="0" w:color="auto"/>
            </w:tcBorders>
          </w:tcPr>
          <w:p w14:paraId="76C8E1C9" w14:textId="77777777" w:rsidR="00CB724A" w:rsidRPr="00170356" w:rsidRDefault="00CB724A" w:rsidP="0005303B">
            <w:pPr>
              <w:jc w:val="center"/>
              <w:rPr>
                <w:rFonts w:ascii="Century Gothic" w:hAnsi="Century Gothic"/>
              </w:rPr>
            </w:pPr>
          </w:p>
          <w:p w14:paraId="3B9B196E" w14:textId="77777777" w:rsidR="0081653D" w:rsidRDefault="0081653D" w:rsidP="0081653D">
            <w:pPr>
              <w:jc w:val="center"/>
              <w:rPr>
                <w:rFonts w:ascii="Century Gothic" w:hAnsi="Century Gothic"/>
              </w:rPr>
            </w:pPr>
          </w:p>
          <w:p w14:paraId="44AA2C46" w14:textId="77777777" w:rsidR="00E91B00" w:rsidRDefault="00E91B00" w:rsidP="0081653D">
            <w:pPr>
              <w:jc w:val="center"/>
              <w:rPr>
                <w:rFonts w:ascii="Century Gothic" w:hAnsi="Century Gothic"/>
              </w:rPr>
            </w:pPr>
          </w:p>
          <w:p w14:paraId="09D8DD82" w14:textId="3F5CE8F3" w:rsidR="00E91B00" w:rsidRPr="00170356" w:rsidRDefault="00E91B00" w:rsidP="0081653D">
            <w:pPr>
              <w:jc w:val="center"/>
              <w:rPr>
                <w:rFonts w:ascii="Century Gothic" w:hAnsi="Century Gothic"/>
              </w:rPr>
            </w:pPr>
            <w:r>
              <w:rPr>
                <w:rFonts w:ascii="Century Gothic" w:hAnsi="Century Gothic"/>
              </w:rPr>
              <w:t>All Churches</w:t>
            </w:r>
          </w:p>
        </w:tc>
      </w:tr>
      <w:tr w:rsidR="00041007" w:rsidRPr="005F22CF" w14:paraId="5C6F13B7" w14:textId="77777777" w:rsidTr="00BD5E10">
        <w:tc>
          <w:tcPr>
            <w:tcW w:w="1055" w:type="dxa"/>
            <w:tcBorders>
              <w:top w:val="single" w:sz="4" w:space="0" w:color="auto"/>
              <w:left w:val="single" w:sz="4" w:space="0" w:color="auto"/>
              <w:bottom w:val="single" w:sz="4" w:space="0" w:color="auto"/>
              <w:right w:val="single" w:sz="4" w:space="0" w:color="auto"/>
            </w:tcBorders>
          </w:tcPr>
          <w:p w14:paraId="1F2209E1" w14:textId="27E632C6" w:rsidR="00041007" w:rsidRPr="005F22CF" w:rsidRDefault="0081653D" w:rsidP="00271354">
            <w:pPr>
              <w:rPr>
                <w:rFonts w:ascii="Century Gothic" w:hAnsi="Century Gothic"/>
              </w:rPr>
            </w:pPr>
            <w:r w:rsidRPr="005F22CF">
              <w:rPr>
                <w:rFonts w:ascii="Century Gothic" w:hAnsi="Century Gothic"/>
              </w:rPr>
              <w:t>8.</w:t>
            </w:r>
          </w:p>
        </w:tc>
        <w:tc>
          <w:tcPr>
            <w:tcW w:w="8321" w:type="dxa"/>
            <w:tcBorders>
              <w:top w:val="single" w:sz="4" w:space="0" w:color="auto"/>
              <w:left w:val="single" w:sz="4" w:space="0" w:color="auto"/>
              <w:bottom w:val="single" w:sz="4" w:space="0" w:color="auto"/>
              <w:right w:val="single" w:sz="4" w:space="0" w:color="auto"/>
            </w:tcBorders>
          </w:tcPr>
          <w:p w14:paraId="1926DE64" w14:textId="2DA61122" w:rsidR="0081653D" w:rsidRPr="005F22CF" w:rsidRDefault="00E91B00" w:rsidP="0081653D">
            <w:pPr>
              <w:rPr>
                <w:rFonts w:ascii="Century Gothic" w:eastAsiaTheme="minorHAnsi" w:hAnsi="Century Gothic" w:cstheme="minorBidi"/>
                <w:b/>
                <w:bCs/>
                <w:u w:val="single"/>
                <w:lang w:val="en-US"/>
              </w:rPr>
            </w:pPr>
            <w:r>
              <w:rPr>
                <w:rFonts w:ascii="Century Gothic" w:eastAsiaTheme="minorHAnsi" w:hAnsi="Century Gothic" w:cstheme="minorBidi"/>
                <w:b/>
                <w:bCs/>
                <w:u w:val="single"/>
                <w:lang w:val="en-US"/>
              </w:rPr>
              <w:t>The Coronation</w:t>
            </w:r>
          </w:p>
          <w:p w14:paraId="624B4DA5" w14:textId="37BB5F9E" w:rsidR="004B408C" w:rsidRPr="005F22CF" w:rsidRDefault="00E91B00" w:rsidP="00E91B00">
            <w:pPr>
              <w:rPr>
                <w:rFonts w:ascii="Century Gothic" w:eastAsiaTheme="minorHAnsi" w:hAnsi="Century Gothic" w:cstheme="minorBidi"/>
                <w:lang w:val="en-US"/>
              </w:rPr>
            </w:pPr>
            <w:r>
              <w:rPr>
                <w:rFonts w:ascii="Century Gothic" w:eastAsiaTheme="minorHAnsi" w:hAnsi="Century Gothic" w:cstheme="minorBidi"/>
                <w:lang w:val="en-US"/>
              </w:rPr>
              <w:t xml:space="preserve">The meeting discussed the Coronation. Due to local elections town councils are not </w:t>
            </w:r>
            <w:proofErr w:type="gramStart"/>
            <w:r>
              <w:rPr>
                <w:rFonts w:ascii="Century Gothic" w:eastAsiaTheme="minorHAnsi" w:hAnsi="Century Gothic" w:cstheme="minorBidi"/>
                <w:lang w:val="en-US"/>
              </w:rPr>
              <w:t>in a position</w:t>
            </w:r>
            <w:proofErr w:type="gramEnd"/>
            <w:r>
              <w:rPr>
                <w:rFonts w:ascii="Century Gothic" w:eastAsiaTheme="minorHAnsi" w:hAnsi="Century Gothic" w:cstheme="minorBidi"/>
                <w:lang w:val="en-US"/>
              </w:rPr>
              <w:t xml:space="preserve"> to organize any events on that weekend. </w:t>
            </w:r>
            <w:r w:rsidR="003A5BBE">
              <w:rPr>
                <w:rFonts w:ascii="Century Gothic" w:eastAsiaTheme="minorHAnsi" w:hAnsi="Century Gothic" w:cstheme="minorBidi"/>
                <w:lang w:val="en-US"/>
              </w:rPr>
              <w:t>(</w:t>
            </w:r>
            <w:r w:rsidR="003A5BBE" w:rsidRPr="00490869">
              <w:rPr>
                <w:rFonts w:ascii="Century Gothic" w:eastAsiaTheme="minorHAnsi" w:hAnsi="Century Gothic" w:cstheme="minorBidi"/>
                <w:lang w:val="en-US"/>
              </w:rPr>
              <w:t xml:space="preserve">NB just awaiting </w:t>
            </w:r>
            <w:proofErr w:type="spellStart"/>
            <w:r w:rsidR="003A5BBE" w:rsidRPr="00490869">
              <w:rPr>
                <w:rFonts w:ascii="Century Gothic" w:eastAsiaTheme="minorHAnsi" w:hAnsi="Century Gothic" w:cstheme="minorBidi"/>
                <w:lang w:val="en-US"/>
              </w:rPr>
              <w:t>clafication</w:t>
            </w:r>
            <w:proofErr w:type="spellEnd"/>
            <w:r w:rsidR="003A5BBE" w:rsidRPr="00490869">
              <w:rPr>
                <w:rFonts w:ascii="Century Gothic" w:eastAsiaTheme="minorHAnsi" w:hAnsi="Century Gothic" w:cstheme="minorBidi"/>
                <w:lang w:val="en-US"/>
              </w:rPr>
              <w:t xml:space="preserve"> on this as a conversation since has intimated they will be able to support activities in a limited way)</w:t>
            </w:r>
            <w:r w:rsidR="003A5BBE">
              <w:rPr>
                <w:rFonts w:ascii="Century Gothic" w:eastAsiaTheme="minorHAnsi" w:hAnsi="Century Gothic" w:cstheme="minorBidi"/>
                <w:lang w:val="en-US"/>
              </w:rPr>
              <w:t xml:space="preserve"> </w:t>
            </w:r>
            <w:r>
              <w:rPr>
                <w:rFonts w:ascii="Century Gothic" w:eastAsiaTheme="minorHAnsi" w:hAnsi="Century Gothic" w:cstheme="minorBidi"/>
                <w:lang w:val="en-US"/>
              </w:rPr>
              <w:t xml:space="preserve">Deborah said that a suggestion had been brought by a local tradesman that an event </w:t>
            </w:r>
            <w:proofErr w:type="gramStart"/>
            <w:r>
              <w:rPr>
                <w:rFonts w:ascii="Century Gothic" w:eastAsiaTheme="minorHAnsi" w:hAnsi="Century Gothic" w:cstheme="minorBidi"/>
                <w:lang w:val="en-US"/>
              </w:rPr>
              <w:t>similar to</w:t>
            </w:r>
            <w:proofErr w:type="gramEnd"/>
            <w:r>
              <w:rPr>
                <w:rFonts w:ascii="Century Gothic" w:eastAsiaTheme="minorHAnsi" w:hAnsi="Century Gothic" w:cstheme="minorBidi"/>
                <w:lang w:val="en-US"/>
              </w:rPr>
              <w:t xml:space="preserve"> the Christmas Market could be organized on the Saturday. There was some discussion about </w:t>
            </w:r>
            <w:proofErr w:type="gramStart"/>
            <w:r>
              <w:rPr>
                <w:rFonts w:ascii="Century Gothic" w:eastAsiaTheme="minorHAnsi" w:hAnsi="Century Gothic" w:cstheme="minorBidi"/>
                <w:lang w:val="en-US"/>
              </w:rPr>
              <w:t>this</w:t>
            </w:r>
            <w:proofErr w:type="gramEnd"/>
            <w:r>
              <w:rPr>
                <w:rFonts w:ascii="Century Gothic" w:eastAsiaTheme="minorHAnsi" w:hAnsi="Century Gothic" w:cstheme="minorBidi"/>
                <w:lang w:val="en-US"/>
              </w:rPr>
              <w:t xml:space="preserve"> but it was generally felt that most people would</w:t>
            </w:r>
            <w:r w:rsidR="004B408C">
              <w:rPr>
                <w:rFonts w:ascii="Century Gothic" w:eastAsiaTheme="minorHAnsi" w:hAnsi="Century Gothic" w:cstheme="minorBidi"/>
                <w:lang w:val="en-US"/>
              </w:rPr>
              <w:t xml:space="preserve"> be watching the event throughout the day and it was not the best time.</w:t>
            </w:r>
            <w:r w:rsidR="00240028">
              <w:rPr>
                <w:rFonts w:ascii="Century Gothic" w:eastAsiaTheme="minorHAnsi" w:hAnsi="Century Gothic" w:cstheme="minorBidi"/>
                <w:lang w:val="en-US"/>
              </w:rPr>
              <w:t xml:space="preserve"> People felt that celebrations would focus more on street parties.</w:t>
            </w:r>
          </w:p>
          <w:p w14:paraId="610C6A79" w14:textId="5F60FD01" w:rsidR="00245286" w:rsidRPr="005F22CF" w:rsidRDefault="00245286" w:rsidP="0081653D">
            <w:pPr>
              <w:rPr>
                <w:rFonts w:ascii="Century Gothic" w:eastAsiaTheme="minorHAnsi" w:hAnsi="Century Gothic" w:cstheme="minorBidi"/>
                <w:lang w:val="en-US"/>
              </w:rPr>
            </w:pPr>
          </w:p>
        </w:tc>
        <w:tc>
          <w:tcPr>
            <w:tcW w:w="1160" w:type="dxa"/>
            <w:tcBorders>
              <w:top w:val="single" w:sz="4" w:space="0" w:color="auto"/>
              <w:left w:val="single" w:sz="4" w:space="0" w:color="auto"/>
              <w:bottom w:val="single" w:sz="4" w:space="0" w:color="auto"/>
              <w:right w:val="single" w:sz="4" w:space="0" w:color="auto"/>
            </w:tcBorders>
          </w:tcPr>
          <w:p w14:paraId="38697B11" w14:textId="77777777" w:rsidR="003C2B11" w:rsidRDefault="003C2B11" w:rsidP="007A4003">
            <w:pPr>
              <w:jc w:val="center"/>
              <w:rPr>
                <w:rFonts w:ascii="Century Gothic" w:hAnsi="Century Gothic"/>
              </w:rPr>
            </w:pPr>
          </w:p>
          <w:p w14:paraId="2883EAF6" w14:textId="77777777" w:rsidR="004B61EB" w:rsidRDefault="004B61EB" w:rsidP="007A4003">
            <w:pPr>
              <w:jc w:val="center"/>
              <w:rPr>
                <w:rFonts w:ascii="Century Gothic" w:hAnsi="Century Gothic"/>
              </w:rPr>
            </w:pPr>
          </w:p>
          <w:p w14:paraId="26C29681" w14:textId="77777777" w:rsidR="004B61EB" w:rsidRDefault="004B61EB" w:rsidP="007A4003">
            <w:pPr>
              <w:jc w:val="center"/>
              <w:rPr>
                <w:rFonts w:ascii="Century Gothic" w:hAnsi="Century Gothic"/>
              </w:rPr>
            </w:pPr>
          </w:p>
          <w:p w14:paraId="3967C14A" w14:textId="0AF0EB8F" w:rsidR="004B61EB" w:rsidRPr="005F22CF" w:rsidRDefault="004B61EB" w:rsidP="007A4003">
            <w:pPr>
              <w:jc w:val="center"/>
              <w:rPr>
                <w:rFonts w:ascii="Century Gothic" w:hAnsi="Century Gothic"/>
              </w:rPr>
            </w:pPr>
          </w:p>
        </w:tc>
      </w:tr>
      <w:tr w:rsidR="00A24744" w:rsidRPr="005F22CF" w14:paraId="13927F0C" w14:textId="77777777" w:rsidTr="00BD5E10">
        <w:tc>
          <w:tcPr>
            <w:tcW w:w="1055" w:type="dxa"/>
            <w:tcBorders>
              <w:top w:val="single" w:sz="4" w:space="0" w:color="auto"/>
              <w:left w:val="single" w:sz="4" w:space="0" w:color="auto"/>
              <w:bottom w:val="single" w:sz="4" w:space="0" w:color="auto"/>
              <w:right w:val="single" w:sz="4" w:space="0" w:color="auto"/>
            </w:tcBorders>
          </w:tcPr>
          <w:p w14:paraId="17622FF3" w14:textId="3351771D" w:rsidR="00A24744" w:rsidRPr="005F22CF" w:rsidRDefault="009462F8" w:rsidP="004E3570">
            <w:pPr>
              <w:rPr>
                <w:rFonts w:ascii="Century Gothic" w:hAnsi="Century Gothic"/>
              </w:rPr>
            </w:pPr>
            <w:r w:rsidRPr="005F22CF">
              <w:rPr>
                <w:rFonts w:ascii="Century Gothic" w:hAnsi="Century Gothic"/>
              </w:rPr>
              <w:t>9</w:t>
            </w:r>
            <w:r w:rsidR="00B333D7" w:rsidRPr="005F22CF">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4392BE24" w14:textId="089E03B1" w:rsidR="003F616D" w:rsidRPr="005F22CF" w:rsidRDefault="00240028" w:rsidP="003F616D">
            <w:pPr>
              <w:rPr>
                <w:rFonts w:ascii="Century Gothic" w:hAnsi="Century Gothic"/>
                <w:b/>
                <w:bCs/>
                <w:u w:val="single"/>
              </w:rPr>
            </w:pPr>
            <w:r>
              <w:rPr>
                <w:rFonts w:ascii="Century Gothic" w:hAnsi="Century Gothic"/>
                <w:b/>
                <w:bCs/>
                <w:u w:val="single"/>
              </w:rPr>
              <w:t>Any Other business</w:t>
            </w:r>
          </w:p>
          <w:p w14:paraId="033A8B91" w14:textId="77777777" w:rsidR="00245286" w:rsidRDefault="00240028" w:rsidP="00240028">
            <w:pPr>
              <w:pStyle w:val="ListParagraph"/>
              <w:numPr>
                <w:ilvl w:val="0"/>
                <w:numId w:val="19"/>
              </w:numPr>
              <w:rPr>
                <w:rFonts w:ascii="Century Gothic" w:hAnsi="Century Gothic"/>
              </w:rPr>
            </w:pPr>
            <w:r>
              <w:rPr>
                <w:rFonts w:ascii="Century Gothic" w:hAnsi="Century Gothic"/>
                <w:b/>
                <w:bCs/>
              </w:rPr>
              <w:t xml:space="preserve">Perfectly Pitched </w:t>
            </w:r>
            <w:r>
              <w:rPr>
                <w:rFonts w:ascii="Century Gothic" w:hAnsi="Century Gothic"/>
              </w:rPr>
              <w:t>Deborah distributed posters advertising the next concert on</w:t>
            </w:r>
            <w:r w:rsidR="00EC1000">
              <w:rPr>
                <w:rFonts w:ascii="Century Gothic" w:hAnsi="Century Gothic"/>
              </w:rPr>
              <w:t xml:space="preserve"> 16 March.</w:t>
            </w:r>
          </w:p>
          <w:p w14:paraId="66C774D3" w14:textId="77777777" w:rsidR="00EC1000" w:rsidRDefault="00EC1000" w:rsidP="00240028">
            <w:pPr>
              <w:pStyle w:val="ListParagraph"/>
              <w:numPr>
                <w:ilvl w:val="0"/>
                <w:numId w:val="19"/>
              </w:numPr>
              <w:rPr>
                <w:rFonts w:ascii="Century Gothic" w:hAnsi="Century Gothic"/>
              </w:rPr>
            </w:pPr>
            <w:r>
              <w:rPr>
                <w:rFonts w:ascii="Century Gothic" w:hAnsi="Century Gothic"/>
                <w:b/>
                <w:bCs/>
              </w:rPr>
              <w:t xml:space="preserve">St James Choir Festival </w:t>
            </w:r>
            <w:r>
              <w:rPr>
                <w:rFonts w:ascii="Century Gothic" w:hAnsi="Century Gothic"/>
              </w:rPr>
              <w:t>Jonathan distributed posters advertising their next 175 event on Sat 18 Mar. Tickets available on Eventbrite.</w:t>
            </w:r>
          </w:p>
          <w:p w14:paraId="4F2CE079" w14:textId="77777777" w:rsidR="00EC1000" w:rsidRDefault="00EC1000" w:rsidP="00240028">
            <w:pPr>
              <w:pStyle w:val="ListParagraph"/>
              <w:numPr>
                <w:ilvl w:val="0"/>
                <w:numId w:val="19"/>
              </w:numPr>
              <w:rPr>
                <w:rFonts w:ascii="Century Gothic" w:hAnsi="Century Gothic"/>
              </w:rPr>
            </w:pPr>
            <w:r>
              <w:rPr>
                <w:rFonts w:ascii="Century Gothic" w:hAnsi="Century Gothic"/>
                <w:b/>
                <w:bCs/>
              </w:rPr>
              <w:t xml:space="preserve">Farmers’ Market </w:t>
            </w:r>
            <w:r>
              <w:rPr>
                <w:rFonts w:ascii="Century Gothic" w:hAnsi="Century Gothic"/>
              </w:rPr>
              <w:t>Duncan distributes the latest newssheet.</w:t>
            </w:r>
          </w:p>
          <w:p w14:paraId="6A47B845" w14:textId="75974803" w:rsidR="00EC1000" w:rsidRPr="00240028" w:rsidRDefault="00EC1000" w:rsidP="00240028">
            <w:pPr>
              <w:pStyle w:val="ListParagraph"/>
              <w:numPr>
                <w:ilvl w:val="0"/>
                <w:numId w:val="19"/>
              </w:numPr>
              <w:rPr>
                <w:rFonts w:ascii="Century Gothic" w:hAnsi="Century Gothic"/>
              </w:rPr>
            </w:pPr>
            <w:r>
              <w:rPr>
                <w:rFonts w:ascii="Century Gothic" w:hAnsi="Century Gothic"/>
                <w:b/>
                <w:bCs/>
              </w:rPr>
              <w:t xml:space="preserve">Alpha </w:t>
            </w:r>
            <w:r>
              <w:rPr>
                <w:rFonts w:ascii="Century Gothic" w:hAnsi="Century Gothic"/>
              </w:rPr>
              <w:t xml:space="preserve">A course starts on Sun 5 </w:t>
            </w:r>
            <w:r w:rsidR="00D50D01">
              <w:rPr>
                <w:rFonts w:ascii="Century Gothic" w:hAnsi="Century Gothic"/>
              </w:rPr>
              <w:t>M</w:t>
            </w:r>
            <w:r>
              <w:rPr>
                <w:rFonts w:ascii="Century Gothic" w:hAnsi="Century Gothic"/>
              </w:rPr>
              <w:t>ar at Lister Hill. Duncan encouraged people to bring someone along.</w:t>
            </w:r>
          </w:p>
        </w:tc>
        <w:tc>
          <w:tcPr>
            <w:tcW w:w="1160" w:type="dxa"/>
            <w:tcBorders>
              <w:top w:val="single" w:sz="4" w:space="0" w:color="auto"/>
              <w:left w:val="single" w:sz="4" w:space="0" w:color="auto"/>
              <w:bottom w:val="single" w:sz="4" w:space="0" w:color="auto"/>
              <w:right w:val="single" w:sz="4" w:space="0" w:color="auto"/>
            </w:tcBorders>
          </w:tcPr>
          <w:p w14:paraId="1D266CBE" w14:textId="77777777" w:rsidR="00083DD4" w:rsidRPr="005F22CF" w:rsidRDefault="00083DD4" w:rsidP="004E3570">
            <w:pPr>
              <w:jc w:val="center"/>
              <w:rPr>
                <w:rFonts w:ascii="Century Gothic" w:hAnsi="Century Gothic"/>
              </w:rPr>
            </w:pPr>
          </w:p>
          <w:p w14:paraId="5C751AD0" w14:textId="395A2F38" w:rsidR="00B835CF" w:rsidRPr="005F22CF" w:rsidRDefault="00EC1000" w:rsidP="004E3570">
            <w:pPr>
              <w:jc w:val="center"/>
              <w:rPr>
                <w:rFonts w:ascii="Century Gothic" w:hAnsi="Century Gothic"/>
              </w:rPr>
            </w:pPr>
            <w:r>
              <w:rPr>
                <w:rFonts w:ascii="Century Gothic" w:hAnsi="Century Gothic"/>
              </w:rPr>
              <w:t>All Churches</w:t>
            </w:r>
          </w:p>
        </w:tc>
      </w:tr>
      <w:tr w:rsidR="000D18A6" w:rsidRPr="005F22CF" w14:paraId="756AEA4B" w14:textId="77777777" w:rsidTr="00BD5E10">
        <w:tc>
          <w:tcPr>
            <w:tcW w:w="1055" w:type="dxa"/>
            <w:tcBorders>
              <w:top w:val="single" w:sz="4" w:space="0" w:color="auto"/>
              <w:left w:val="single" w:sz="4" w:space="0" w:color="auto"/>
              <w:bottom w:val="single" w:sz="4" w:space="0" w:color="auto"/>
              <w:right w:val="single" w:sz="4" w:space="0" w:color="auto"/>
            </w:tcBorders>
          </w:tcPr>
          <w:p w14:paraId="7620AEE5" w14:textId="456F6EFC" w:rsidR="000D18A6" w:rsidRPr="005F22CF" w:rsidRDefault="009462F8" w:rsidP="004E3570">
            <w:pPr>
              <w:rPr>
                <w:rFonts w:ascii="Century Gothic" w:hAnsi="Century Gothic"/>
              </w:rPr>
            </w:pPr>
            <w:r w:rsidRPr="005F22CF">
              <w:rPr>
                <w:rFonts w:ascii="Century Gothic" w:hAnsi="Century Gothic"/>
              </w:rPr>
              <w:t>10</w:t>
            </w:r>
            <w:r w:rsidR="00152A26" w:rsidRPr="005F22CF">
              <w:rPr>
                <w:rFonts w:ascii="Century Gothic" w:hAnsi="Century Gothic"/>
              </w:rPr>
              <w:t>.</w:t>
            </w:r>
          </w:p>
        </w:tc>
        <w:tc>
          <w:tcPr>
            <w:tcW w:w="8321" w:type="dxa"/>
            <w:tcBorders>
              <w:top w:val="single" w:sz="4" w:space="0" w:color="auto"/>
              <w:left w:val="single" w:sz="4" w:space="0" w:color="auto"/>
              <w:bottom w:val="single" w:sz="4" w:space="0" w:color="auto"/>
              <w:right w:val="single" w:sz="4" w:space="0" w:color="auto"/>
            </w:tcBorders>
          </w:tcPr>
          <w:p w14:paraId="2E11B0C1" w14:textId="04BF7452" w:rsidR="009967D3" w:rsidRPr="005F22CF" w:rsidRDefault="00EC1000" w:rsidP="009967D3">
            <w:pPr>
              <w:rPr>
                <w:rFonts w:ascii="Century Gothic" w:hAnsi="Century Gothic"/>
                <w:b/>
                <w:bCs/>
                <w:u w:val="single"/>
              </w:rPr>
            </w:pPr>
            <w:r>
              <w:rPr>
                <w:rFonts w:ascii="Century Gothic" w:hAnsi="Century Gothic"/>
                <w:b/>
                <w:bCs/>
                <w:u w:val="single"/>
              </w:rPr>
              <w:t>Closing Prayer</w:t>
            </w:r>
          </w:p>
          <w:p w14:paraId="5EE28897" w14:textId="17C2B419" w:rsidR="00245286" w:rsidRPr="005F22CF" w:rsidRDefault="00EC1000" w:rsidP="009967D3">
            <w:pPr>
              <w:rPr>
                <w:rFonts w:ascii="Century Gothic" w:hAnsi="Century Gothic"/>
              </w:rPr>
            </w:pPr>
            <w:r>
              <w:rPr>
                <w:rFonts w:ascii="Century Gothic" w:hAnsi="Century Gothic"/>
              </w:rPr>
              <w:t>Phil closed the meeting in prayer.</w:t>
            </w:r>
          </w:p>
        </w:tc>
        <w:tc>
          <w:tcPr>
            <w:tcW w:w="1160" w:type="dxa"/>
            <w:tcBorders>
              <w:top w:val="single" w:sz="4" w:space="0" w:color="auto"/>
              <w:left w:val="single" w:sz="4" w:space="0" w:color="auto"/>
              <w:bottom w:val="single" w:sz="4" w:space="0" w:color="auto"/>
              <w:right w:val="single" w:sz="4" w:space="0" w:color="auto"/>
            </w:tcBorders>
          </w:tcPr>
          <w:p w14:paraId="7B9AD7DE" w14:textId="77777777" w:rsidR="001C462F" w:rsidRDefault="001C462F" w:rsidP="009456F1">
            <w:pPr>
              <w:rPr>
                <w:rFonts w:ascii="Century Gothic" w:hAnsi="Century Gothic"/>
              </w:rPr>
            </w:pPr>
          </w:p>
          <w:p w14:paraId="339EFD5F" w14:textId="10E7FAB8" w:rsidR="009456F1" w:rsidRPr="005F22CF" w:rsidRDefault="009456F1" w:rsidP="009456F1">
            <w:pPr>
              <w:jc w:val="center"/>
              <w:rPr>
                <w:rFonts w:ascii="Century Gothic" w:hAnsi="Century Gothic"/>
              </w:rPr>
            </w:pPr>
          </w:p>
        </w:tc>
      </w:tr>
    </w:tbl>
    <w:p w14:paraId="38E3D143" w14:textId="6B8CEA23" w:rsidR="006C07B0" w:rsidRPr="005F22CF" w:rsidRDefault="006C07B0">
      <w:pPr>
        <w:rPr>
          <w:rFonts w:ascii="Century Gothic" w:hAnsi="Century Gothic"/>
        </w:rPr>
      </w:pPr>
    </w:p>
    <w:sectPr w:rsidR="006C07B0" w:rsidRPr="005F22CF" w:rsidSect="009456F1">
      <w:pgSz w:w="11906" w:h="16838"/>
      <w:pgMar w:top="567" w:right="680" w:bottom="567"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4D"/>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EEC4A78"/>
    <w:lvl w:ilvl="0">
      <w:numFmt w:val="decimal"/>
      <w:lvlText w:val="%1"/>
      <w:lvlJc w:val="left"/>
      <w:pPr>
        <w:tabs>
          <w:tab w:val="num" w:pos="397"/>
        </w:tabs>
        <w:ind w:left="397" w:hanging="397"/>
      </w:pPr>
    </w:lvl>
    <w:lvl w:ilvl="1">
      <w:start w:val="1"/>
      <w:numFmt w:val="upperLetter"/>
      <w:lvlText w:val="%1%2"/>
      <w:lvlJc w:val="left"/>
      <w:pPr>
        <w:tabs>
          <w:tab w:val="num" w:pos="504"/>
        </w:tabs>
        <w:ind w:left="475" w:hanging="331"/>
      </w:pPr>
    </w:lvl>
    <w:lvl w:ilvl="2">
      <w:start w:val="1"/>
      <w:numFmt w:val="decimal"/>
      <w:pStyle w:val="Heading3"/>
      <w:lvlText w:val="%1%2%3"/>
      <w:lvlJc w:val="left"/>
      <w:pPr>
        <w:tabs>
          <w:tab w:val="num" w:pos="648"/>
        </w:tabs>
        <w:ind w:left="576" w:hanging="288"/>
      </w:pPr>
    </w:lvl>
    <w:lvl w:ilvl="3">
      <w:start w:val="1"/>
      <w:numFmt w:val="lowerLetter"/>
      <w:pStyle w:val="Heading4"/>
      <w:lvlText w:val="%1%2%3%4"/>
      <w:lvlJc w:val="left"/>
      <w:pPr>
        <w:tabs>
          <w:tab w:val="num" w:pos="1008"/>
        </w:tabs>
        <w:ind w:left="1008" w:hanging="432"/>
      </w:pPr>
    </w:lvl>
    <w:lvl w:ilvl="4">
      <w:start w:val="1"/>
      <w:numFmt w:val="decimal"/>
      <w:lvlText w:val="%1%2%3%4(%5)"/>
      <w:lvlJc w:val="left"/>
      <w:pPr>
        <w:tabs>
          <w:tab w:val="num" w:pos="1872"/>
        </w:tabs>
        <w:ind w:left="1872" w:hanging="720"/>
      </w:pPr>
    </w:lvl>
    <w:lvl w:ilvl="5">
      <w:start w:val="1"/>
      <w:numFmt w:val="lowerLetter"/>
      <w:lvlText w:val="(%6)"/>
      <w:lvlJc w:val="left"/>
      <w:pPr>
        <w:tabs>
          <w:tab w:val="num" w:pos="0"/>
        </w:tabs>
        <w:ind w:left="3203" w:hanging="708"/>
      </w:pPr>
    </w:lvl>
    <w:lvl w:ilvl="6">
      <w:start w:val="1"/>
      <w:numFmt w:val="lowerRoman"/>
      <w:lvlText w:val="(%7)"/>
      <w:lvlJc w:val="left"/>
      <w:pPr>
        <w:tabs>
          <w:tab w:val="num" w:pos="0"/>
        </w:tabs>
        <w:ind w:left="3911" w:hanging="708"/>
      </w:pPr>
    </w:lvl>
    <w:lvl w:ilvl="7">
      <w:start w:val="1"/>
      <w:numFmt w:val="lowerLetter"/>
      <w:lvlText w:val="(%8)"/>
      <w:lvlJc w:val="left"/>
      <w:pPr>
        <w:tabs>
          <w:tab w:val="num" w:pos="0"/>
        </w:tabs>
        <w:ind w:left="4619" w:hanging="708"/>
      </w:pPr>
    </w:lvl>
    <w:lvl w:ilvl="8">
      <w:start w:val="1"/>
      <w:numFmt w:val="lowerRoman"/>
      <w:lvlText w:val="(%9)"/>
      <w:lvlJc w:val="left"/>
      <w:pPr>
        <w:tabs>
          <w:tab w:val="num" w:pos="0"/>
        </w:tabs>
        <w:ind w:left="5327" w:hanging="708"/>
      </w:pPr>
    </w:lvl>
  </w:abstractNum>
  <w:abstractNum w:abstractNumId="1" w15:restartNumberingAfterBreak="0">
    <w:nsid w:val="0F6E3215"/>
    <w:multiLevelType w:val="hybridMultilevel"/>
    <w:tmpl w:val="757ED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90C63"/>
    <w:multiLevelType w:val="hybridMultilevel"/>
    <w:tmpl w:val="EC1C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A2467"/>
    <w:multiLevelType w:val="hybridMultilevel"/>
    <w:tmpl w:val="9D74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96C66"/>
    <w:multiLevelType w:val="hybridMultilevel"/>
    <w:tmpl w:val="8DA8D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A32C01"/>
    <w:multiLevelType w:val="hybridMultilevel"/>
    <w:tmpl w:val="B0A6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CA7471"/>
    <w:multiLevelType w:val="hybridMultilevel"/>
    <w:tmpl w:val="B61E4028"/>
    <w:lvl w:ilvl="0" w:tplc="753A9A4A">
      <w:start w:val="3"/>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0708F8"/>
    <w:multiLevelType w:val="hybridMultilevel"/>
    <w:tmpl w:val="8CBC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402F81"/>
    <w:multiLevelType w:val="hybridMultilevel"/>
    <w:tmpl w:val="47D64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AF155A"/>
    <w:multiLevelType w:val="hybridMultilevel"/>
    <w:tmpl w:val="B00C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B064F1"/>
    <w:multiLevelType w:val="hybridMultilevel"/>
    <w:tmpl w:val="73D4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44FB"/>
    <w:multiLevelType w:val="hybridMultilevel"/>
    <w:tmpl w:val="3DF0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B3A91"/>
    <w:multiLevelType w:val="hybridMultilevel"/>
    <w:tmpl w:val="1AB26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806B86"/>
    <w:multiLevelType w:val="hybridMultilevel"/>
    <w:tmpl w:val="6388D2A0"/>
    <w:lvl w:ilvl="0" w:tplc="21725E34">
      <w:start w:val="14"/>
      <w:numFmt w:val="bullet"/>
      <w:lvlText w:val="-"/>
      <w:lvlJc w:val="left"/>
      <w:pPr>
        <w:ind w:left="720" w:hanging="360"/>
      </w:pPr>
      <w:rPr>
        <w:rFonts w:ascii="Century Gothic" w:eastAsia="Times New Roman" w:hAnsi="Century Gothic"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AE2325"/>
    <w:multiLevelType w:val="hybridMultilevel"/>
    <w:tmpl w:val="DC7290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B05812"/>
    <w:multiLevelType w:val="hybridMultilevel"/>
    <w:tmpl w:val="2F6CA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92582F"/>
    <w:multiLevelType w:val="hybridMultilevel"/>
    <w:tmpl w:val="96B2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435CC"/>
    <w:multiLevelType w:val="hybridMultilevel"/>
    <w:tmpl w:val="C1BA772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213304"/>
    <w:multiLevelType w:val="hybridMultilevel"/>
    <w:tmpl w:val="DB80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5206069">
    <w:abstractNumId w:val="0"/>
  </w:num>
  <w:num w:numId="2" w16cid:durableId="295842094">
    <w:abstractNumId w:val="10"/>
  </w:num>
  <w:num w:numId="3" w16cid:durableId="1779060093">
    <w:abstractNumId w:val="18"/>
  </w:num>
  <w:num w:numId="4" w16cid:durableId="709694798">
    <w:abstractNumId w:val="11"/>
  </w:num>
  <w:num w:numId="5" w16cid:durableId="808136937">
    <w:abstractNumId w:val="12"/>
  </w:num>
  <w:num w:numId="6" w16cid:durableId="1819960776">
    <w:abstractNumId w:val="9"/>
  </w:num>
  <w:num w:numId="7" w16cid:durableId="1975941178">
    <w:abstractNumId w:val="14"/>
  </w:num>
  <w:num w:numId="8" w16cid:durableId="220137483">
    <w:abstractNumId w:val="15"/>
  </w:num>
  <w:num w:numId="9" w16cid:durableId="1841919900">
    <w:abstractNumId w:val="13"/>
  </w:num>
  <w:num w:numId="10" w16cid:durableId="1868106342">
    <w:abstractNumId w:val="17"/>
  </w:num>
  <w:num w:numId="11" w16cid:durableId="1759668687">
    <w:abstractNumId w:val="4"/>
  </w:num>
  <w:num w:numId="12" w16cid:durableId="1803844619">
    <w:abstractNumId w:val="1"/>
  </w:num>
  <w:num w:numId="13" w16cid:durableId="183247747">
    <w:abstractNumId w:val="6"/>
  </w:num>
  <w:num w:numId="14" w16cid:durableId="1544294609">
    <w:abstractNumId w:val="3"/>
  </w:num>
  <w:num w:numId="15" w16cid:durableId="341787561">
    <w:abstractNumId w:val="5"/>
  </w:num>
  <w:num w:numId="16" w16cid:durableId="1304701348">
    <w:abstractNumId w:val="7"/>
  </w:num>
  <w:num w:numId="17" w16cid:durableId="492993549">
    <w:abstractNumId w:val="8"/>
  </w:num>
  <w:num w:numId="18" w16cid:durableId="406194453">
    <w:abstractNumId w:val="2"/>
  </w:num>
  <w:num w:numId="19" w16cid:durableId="1075081840">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0C6"/>
    <w:rsid w:val="00000CC9"/>
    <w:rsid w:val="000073A1"/>
    <w:rsid w:val="000112B3"/>
    <w:rsid w:val="00020550"/>
    <w:rsid w:val="00022207"/>
    <w:rsid w:val="00023429"/>
    <w:rsid w:val="00023647"/>
    <w:rsid w:val="00025AE8"/>
    <w:rsid w:val="00025BF6"/>
    <w:rsid w:val="000263D6"/>
    <w:rsid w:val="000303D8"/>
    <w:rsid w:val="00030A64"/>
    <w:rsid w:val="00032658"/>
    <w:rsid w:val="00035277"/>
    <w:rsid w:val="00041007"/>
    <w:rsid w:val="000519D1"/>
    <w:rsid w:val="0005303B"/>
    <w:rsid w:val="00073479"/>
    <w:rsid w:val="00073FB3"/>
    <w:rsid w:val="00083DD4"/>
    <w:rsid w:val="00086FED"/>
    <w:rsid w:val="00090FF3"/>
    <w:rsid w:val="00097ED6"/>
    <w:rsid w:val="000A0079"/>
    <w:rsid w:val="000A3C9B"/>
    <w:rsid w:val="000A6AFF"/>
    <w:rsid w:val="000C125C"/>
    <w:rsid w:val="000C4801"/>
    <w:rsid w:val="000C4A83"/>
    <w:rsid w:val="000C6E66"/>
    <w:rsid w:val="000D18A6"/>
    <w:rsid w:val="000D4A60"/>
    <w:rsid w:val="000D59BB"/>
    <w:rsid w:val="000D6CC6"/>
    <w:rsid w:val="000E026F"/>
    <w:rsid w:val="000E391E"/>
    <w:rsid w:val="000E4F62"/>
    <w:rsid w:val="000F04A6"/>
    <w:rsid w:val="000F7BAE"/>
    <w:rsid w:val="0010086F"/>
    <w:rsid w:val="00101121"/>
    <w:rsid w:val="00103ED2"/>
    <w:rsid w:val="00106A5E"/>
    <w:rsid w:val="00106C96"/>
    <w:rsid w:val="001115FA"/>
    <w:rsid w:val="001143D3"/>
    <w:rsid w:val="00115D4C"/>
    <w:rsid w:val="00117013"/>
    <w:rsid w:val="0012511A"/>
    <w:rsid w:val="001371AF"/>
    <w:rsid w:val="00152A26"/>
    <w:rsid w:val="00170356"/>
    <w:rsid w:val="00173A43"/>
    <w:rsid w:val="00174567"/>
    <w:rsid w:val="0017729C"/>
    <w:rsid w:val="001779E5"/>
    <w:rsid w:val="00182B45"/>
    <w:rsid w:val="0018382E"/>
    <w:rsid w:val="00186F8D"/>
    <w:rsid w:val="00192810"/>
    <w:rsid w:val="0019288C"/>
    <w:rsid w:val="001968FA"/>
    <w:rsid w:val="001A04B1"/>
    <w:rsid w:val="001A32A6"/>
    <w:rsid w:val="001A754B"/>
    <w:rsid w:val="001B1227"/>
    <w:rsid w:val="001B1C77"/>
    <w:rsid w:val="001B2182"/>
    <w:rsid w:val="001B21E1"/>
    <w:rsid w:val="001B3212"/>
    <w:rsid w:val="001C291D"/>
    <w:rsid w:val="001C3BD2"/>
    <w:rsid w:val="001C462F"/>
    <w:rsid w:val="001D3447"/>
    <w:rsid w:val="001E0572"/>
    <w:rsid w:val="001E3258"/>
    <w:rsid w:val="001F2AC5"/>
    <w:rsid w:val="001F3970"/>
    <w:rsid w:val="001F3CFD"/>
    <w:rsid w:val="001F54FA"/>
    <w:rsid w:val="001F580E"/>
    <w:rsid w:val="002006AA"/>
    <w:rsid w:val="00201988"/>
    <w:rsid w:val="00202246"/>
    <w:rsid w:val="00206904"/>
    <w:rsid w:val="0021571C"/>
    <w:rsid w:val="00225286"/>
    <w:rsid w:val="002272EA"/>
    <w:rsid w:val="002360E7"/>
    <w:rsid w:val="00237655"/>
    <w:rsid w:val="00240028"/>
    <w:rsid w:val="00244296"/>
    <w:rsid w:val="00245286"/>
    <w:rsid w:val="00251CAC"/>
    <w:rsid w:val="00251CED"/>
    <w:rsid w:val="002528CA"/>
    <w:rsid w:val="00252B08"/>
    <w:rsid w:val="00254746"/>
    <w:rsid w:val="00254791"/>
    <w:rsid w:val="00257457"/>
    <w:rsid w:val="002578D6"/>
    <w:rsid w:val="00262E97"/>
    <w:rsid w:val="00271354"/>
    <w:rsid w:val="00271AA5"/>
    <w:rsid w:val="002721A5"/>
    <w:rsid w:val="00272C93"/>
    <w:rsid w:val="002742A0"/>
    <w:rsid w:val="0028079A"/>
    <w:rsid w:val="00282385"/>
    <w:rsid w:val="00283A7F"/>
    <w:rsid w:val="00284425"/>
    <w:rsid w:val="002855E0"/>
    <w:rsid w:val="00285A63"/>
    <w:rsid w:val="00287F23"/>
    <w:rsid w:val="002915E8"/>
    <w:rsid w:val="002916CA"/>
    <w:rsid w:val="00296AAC"/>
    <w:rsid w:val="00297154"/>
    <w:rsid w:val="002A1656"/>
    <w:rsid w:val="002A3D21"/>
    <w:rsid w:val="002A5DE7"/>
    <w:rsid w:val="002A69D7"/>
    <w:rsid w:val="002A7B31"/>
    <w:rsid w:val="002C4E23"/>
    <w:rsid w:val="002C5282"/>
    <w:rsid w:val="002C6C1E"/>
    <w:rsid w:val="002C6F37"/>
    <w:rsid w:val="002D0084"/>
    <w:rsid w:val="002D06E8"/>
    <w:rsid w:val="002D1071"/>
    <w:rsid w:val="002D4768"/>
    <w:rsid w:val="002E0F93"/>
    <w:rsid w:val="002E0FDA"/>
    <w:rsid w:val="002E1181"/>
    <w:rsid w:val="002F43AE"/>
    <w:rsid w:val="0030105F"/>
    <w:rsid w:val="00303C7A"/>
    <w:rsid w:val="0030713C"/>
    <w:rsid w:val="00312D3B"/>
    <w:rsid w:val="00313DEC"/>
    <w:rsid w:val="00315993"/>
    <w:rsid w:val="003201E8"/>
    <w:rsid w:val="0032190F"/>
    <w:rsid w:val="00332E2D"/>
    <w:rsid w:val="003404DE"/>
    <w:rsid w:val="00340A5C"/>
    <w:rsid w:val="00356C18"/>
    <w:rsid w:val="00356C9B"/>
    <w:rsid w:val="003659DE"/>
    <w:rsid w:val="0037087C"/>
    <w:rsid w:val="003808C1"/>
    <w:rsid w:val="00387076"/>
    <w:rsid w:val="00392266"/>
    <w:rsid w:val="00396D76"/>
    <w:rsid w:val="003A095E"/>
    <w:rsid w:val="003A419F"/>
    <w:rsid w:val="003A5BBE"/>
    <w:rsid w:val="003A7D14"/>
    <w:rsid w:val="003B13BA"/>
    <w:rsid w:val="003B2C7E"/>
    <w:rsid w:val="003B2D55"/>
    <w:rsid w:val="003B6143"/>
    <w:rsid w:val="003B652B"/>
    <w:rsid w:val="003B65BC"/>
    <w:rsid w:val="003B703E"/>
    <w:rsid w:val="003B76D1"/>
    <w:rsid w:val="003C2B11"/>
    <w:rsid w:val="003C4496"/>
    <w:rsid w:val="003C7BE9"/>
    <w:rsid w:val="003D0199"/>
    <w:rsid w:val="003D5A3F"/>
    <w:rsid w:val="003D7B15"/>
    <w:rsid w:val="003E1556"/>
    <w:rsid w:val="003E22BC"/>
    <w:rsid w:val="003F1420"/>
    <w:rsid w:val="003F3BB1"/>
    <w:rsid w:val="003F616D"/>
    <w:rsid w:val="003F75A4"/>
    <w:rsid w:val="00400F72"/>
    <w:rsid w:val="00410111"/>
    <w:rsid w:val="0041506A"/>
    <w:rsid w:val="0041506F"/>
    <w:rsid w:val="004222CE"/>
    <w:rsid w:val="004301B3"/>
    <w:rsid w:val="004353F5"/>
    <w:rsid w:val="00436E10"/>
    <w:rsid w:val="004412DD"/>
    <w:rsid w:val="0044492C"/>
    <w:rsid w:val="0044551B"/>
    <w:rsid w:val="004457DF"/>
    <w:rsid w:val="00456DE8"/>
    <w:rsid w:val="0046511D"/>
    <w:rsid w:val="0047326E"/>
    <w:rsid w:val="0047461E"/>
    <w:rsid w:val="00476E94"/>
    <w:rsid w:val="004821E3"/>
    <w:rsid w:val="0048393B"/>
    <w:rsid w:val="00490869"/>
    <w:rsid w:val="004921E0"/>
    <w:rsid w:val="004963A6"/>
    <w:rsid w:val="004A246B"/>
    <w:rsid w:val="004B408C"/>
    <w:rsid w:val="004B5F65"/>
    <w:rsid w:val="004B61EB"/>
    <w:rsid w:val="004B7BF9"/>
    <w:rsid w:val="004C0F39"/>
    <w:rsid w:val="004C1F44"/>
    <w:rsid w:val="004C5FAE"/>
    <w:rsid w:val="004C66F2"/>
    <w:rsid w:val="004C68C0"/>
    <w:rsid w:val="004C6F08"/>
    <w:rsid w:val="004D449D"/>
    <w:rsid w:val="004E3570"/>
    <w:rsid w:val="004E54D2"/>
    <w:rsid w:val="004F71F7"/>
    <w:rsid w:val="005100B0"/>
    <w:rsid w:val="0051181E"/>
    <w:rsid w:val="00513068"/>
    <w:rsid w:val="005171AE"/>
    <w:rsid w:val="00520418"/>
    <w:rsid w:val="00525415"/>
    <w:rsid w:val="00537F3E"/>
    <w:rsid w:val="00542B6C"/>
    <w:rsid w:val="005459C7"/>
    <w:rsid w:val="00545D56"/>
    <w:rsid w:val="00547437"/>
    <w:rsid w:val="00550682"/>
    <w:rsid w:val="00554ABE"/>
    <w:rsid w:val="00557535"/>
    <w:rsid w:val="0056137E"/>
    <w:rsid w:val="00564A95"/>
    <w:rsid w:val="00567DEF"/>
    <w:rsid w:val="00572C85"/>
    <w:rsid w:val="005736DE"/>
    <w:rsid w:val="005750D5"/>
    <w:rsid w:val="00583892"/>
    <w:rsid w:val="005957C7"/>
    <w:rsid w:val="005A3575"/>
    <w:rsid w:val="005A74F9"/>
    <w:rsid w:val="005B31BC"/>
    <w:rsid w:val="005B6345"/>
    <w:rsid w:val="005C11B4"/>
    <w:rsid w:val="005C3408"/>
    <w:rsid w:val="005C4177"/>
    <w:rsid w:val="005D04CC"/>
    <w:rsid w:val="005D2094"/>
    <w:rsid w:val="005D2B89"/>
    <w:rsid w:val="005D3A5B"/>
    <w:rsid w:val="005D411F"/>
    <w:rsid w:val="005D5EAE"/>
    <w:rsid w:val="005D7B3C"/>
    <w:rsid w:val="005E3EF9"/>
    <w:rsid w:val="005E440B"/>
    <w:rsid w:val="005F2155"/>
    <w:rsid w:val="005F22CF"/>
    <w:rsid w:val="005F46C2"/>
    <w:rsid w:val="00607CCE"/>
    <w:rsid w:val="0061583C"/>
    <w:rsid w:val="006224DF"/>
    <w:rsid w:val="00624751"/>
    <w:rsid w:val="00625573"/>
    <w:rsid w:val="006258A9"/>
    <w:rsid w:val="006300A2"/>
    <w:rsid w:val="00630C03"/>
    <w:rsid w:val="006376AF"/>
    <w:rsid w:val="006410DA"/>
    <w:rsid w:val="00641E3C"/>
    <w:rsid w:val="006504AD"/>
    <w:rsid w:val="00650A98"/>
    <w:rsid w:val="00651538"/>
    <w:rsid w:val="00660222"/>
    <w:rsid w:val="00664FD3"/>
    <w:rsid w:val="0066527E"/>
    <w:rsid w:val="00665917"/>
    <w:rsid w:val="006740E6"/>
    <w:rsid w:val="006774ED"/>
    <w:rsid w:val="00677CE7"/>
    <w:rsid w:val="0068071E"/>
    <w:rsid w:val="0068134F"/>
    <w:rsid w:val="006833A0"/>
    <w:rsid w:val="00690FC0"/>
    <w:rsid w:val="006914AF"/>
    <w:rsid w:val="006971D0"/>
    <w:rsid w:val="006A1DCD"/>
    <w:rsid w:val="006A23E1"/>
    <w:rsid w:val="006A7E1E"/>
    <w:rsid w:val="006B4DDD"/>
    <w:rsid w:val="006C07B0"/>
    <w:rsid w:val="006C2BDD"/>
    <w:rsid w:val="006D0E68"/>
    <w:rsid w:val="006D1C1F"/>
    <w:rsid w:val="006D1DCD"/>
    <w:rsid w:val="006D1DD5"/>
    <w:rsid w:val="006D1F28"/>
    <w:rsid w:val="006E2895"/>
    <w:rsid w:val="006E645C"/>
    <w:rsid w:val="006E7BF9"/>
    <w:rsid w:val="007021D2"/>
    <w:rsid w:val="00702D12"/>
    <w:rsid w:val="007031C9"/>
    <w:rsid w:val="0071110E"/>
    <w:rsid w:val="00712874"/>
    <w:rsid w:val="00712EE6"/>
    <w:rsid w:val="0071355F"/>
    <w:rsid w:val="007138D2"/>
    <w:rsid w:val="00715F6B"/>
    <w:rsid w:val="00716875"/>
    <w:rsid w:val="007209DE"/>
    <w:rsid w:val="00721842"/>
    <w:rsid w:val="00727899"/>
    <w:rsid w:val="0074005E"/>
    <w:rsid w:val="00743FD0"/>
    <w:rsid w:val="00746D89"/>
    <w:rsid w:val="00747A77"/>
    <w:rsid w:val="00751254"/>
    <w:rsid w:val="007524EC"/>
    <w:rsid w:val="00753D5E"/>
    <w:rsid w:val="00755F82"/>
    <w:rsid w:val="007641A5"/>
    <w:rsid w:val="007664FC"/>
    <w:rsid w:val="00772567"/>
    <w:rsid w:val="00776187"/>
    <w:rsid w:val="00776B9A"/>
    <w:rsid w:val="00791F68"/>
    <w:rsid w:val="007955EC"/>
    <w:rsid w:val="007962A2"/>
    <w:rsid w:val="007962A9"/>
    <w:rsid w:val="007963B8"/>
    <w:rsid w:val="007A0FF2"/>
    <w:rsid w:val="007A2958"/>
    <w:rsid w:val="007A37EC"/>
    <w:rsid w:val="007A4003"/>
    <w:rsid w:val="007A409E"/>
    <w:rsid w:val="007B122E"/>
    <w:rsid w:val="007B289B"/>
    <w:rsid w:val="007B30EE"/>
    <w:rsid w:val="007C5144"/>
    <w:rsid w:val="007C5D02"/>
    <w:rsid w:val="007D1A59"/>
    <w:rsid w:val="007D5F8A"/>
    <w:rsid w:val="007E0AB5"/>
    <w:rsid w:val="007E6F57"/>
    <w:rsid w:val="007F034A"/>
    <w:rsid w:val="007F2765"/>
    <w:rsid w:val="007F3442"/>
    <w:rsid w:val="007F488C"/>
    <w:rsid w:val="00801001"/>
    <w:rsid w:val="00803959"/>
    <w:rsid w:val="00803EA0"/>
    <w:rsid w:val="00804FA9"/>
    <w:rsid w:val="0080638E"/>
    <w:rsid w:val="00807448"/>
    <w:rsid w:val="008153BA"/>
    <w:rsid w:val="0081653D"/>
    <w:rsid w:val="0082490B"/>
    <w:rsid w:val="00827538"/>
    <w:rsid w:val="00831376"/>
    <w:rsid w:val="008337A2"/>
    <w:rsid w:val="00837CCD"/>
    <w:rsid w:val="00850301"/>
    <w:rsid w:val="00863456"/>
    <w:rsid w:val="00866A1B"/>
    <w:rsid w:val="008732EF"/>
    <w:rsid w:val="008817BC"/>
    <w:rsid w:val="008828EC"/>
    <w:rsid w:val="00887705"/>
    <w:rsid w:val="00895DB7"/>
    <w:rsid w:val="008A13DC"/>
    <w:rsid w:val="008A57A2"/>
    <w:rsid w:val="008A6D2E"/>
    <w:rsid w:val="008C273D"/>
    <w:rsid w:val="008C27CA"/>
    <w:rsid w:val="008D05DA"/>
    <w:rsid w:val="008D1B15"/>
    <w:rsid w:val="008D2C07"/>
    <w:rsid w:val="008D4BE4"/>
    <w:rsid w:val="008D651D"/>
    <w:rsid w:val="008E1E62"/>
    <w:rsid w:val="008E4B48"/>
    <w:rsid w:val="008E4F52"/>
    <w:rsid w:val="008E6F62"/>
    <w:rsid w:val="008F481F"/>
    <w:rsid w:val="008F5434"/>
    <w:rsid w:val="00900F32"/>
    <w:rsid w:val="00901711"/>
    <w:rsid w:val="009102A0"/>
    <w:rsid w:val="00914F80"/>
    <w:rsid w:val="009150FF"/>
    <w:rsid w:val="00922D39"/>
    <w:rsid w:val="0093138A"/>
    <w:rsid w:val="00940206"/>
    <w:rsid w:val="00943707"/>
    <w:rsid w:val="009456F1"/>
    <w:rsid w:val="009462F8"/>
    <w:rsid w:val="00954061"/>
    <w:rsid w:val="00956DD9"/>
    <w:rsid w:val="00960DDE"/>
    <w:rsid w:val="0096353C"/>
    <w:rsid w:val="00973EF5"/>
    <w:rsid w:val="00975450"/>
    <w:rsid w:val="00976AB7"/>
    <w:rsid w:val="0098274A"/>
    <w:rsid w:val="0098405F"/>
    <w:rsid w:val="00986B70"/>
    <w:rsid w:val="00990EBC"/>
    <w:rsid w:val="009940C6"/>
    <w:rsid w:val="009952E4"/>
    <w:rsid w:val="00996415"/>
    <w:rsid w:val="009967D3"/>
    <w:rsid w:val="00997B0A"/>
    <w:rsid w:val="009A0C42"/>
    <w:rsid w:val="009A4DD9"/>
    <w:rsid w:val="009B0259"/>
    <w:rsid w:val="009B2497"/>
    <w:rsid w:val="009C3E1A"/>
    <w:rsid w:val="009C4B95"/>
    <w:rsid w:val="009C52F0"/>
    <w:rsid w:val="009D1630"/>
    <w:rsid w:val="009D16A4"/>
    <w:rsid w:val="009E1C1D"/>
    <w:rsid w:val="009E2C49"/>
    <w:rsid w:val="009E55E1"/>
    <w:rsid w:val="009E7989"/>
    <w:rsid w:val="009F26EA"/>
    <w:rsid w:val="009F57B2"/>
    <w:rsid w:val="00A005A8"/>
    <w:rsid w:val="00A007D8"/>
    <w:rsid w:val="00A025ED"/>
    <w:rsid w:val="00A0388D"/>
    <w:rsid w:val="00A06462"/>
    <w:rsid w:val="00A10C9C"/>
    <w:rsid w:val="00A13BBA"/>
    <w:rsid w:val="00A154AF"/>
    <w:rsid w:val="00A22ED0"/>
    <w:rsid w:val="00A24744"/>
    <w:rsid w:val="00A30259"/>
    <w:rsid w:val="00A30BD5"/>
    <w:rsid w:val="00A33868"/>
    <w:rsid w:val="00A374BB"/>
    <w:rsid w:val="00A44B99"/>
    <w:rsid w:val="00A54809"/>
    <w:rsid w:val="00A6099D"/>
    <w:rsid w:val="00A64B6A"/>
    <w:rsid w:val="00A6563C"/>
    <w:rsid w:val="00A718F6"/>
    <w:rsid w:val="00A72719"/>
    <w:rsid w:val="00A73582"/>
    <w:rsid w:val="00A74339"/>
    <w:rsid w:val="00A75422"/>
    <w:rsid w:val="00A85B61"/>
    <w:rsid w:val="00A862F5"/>
    <w:rsid w:val="00A86E85"/>
    <w:rsid w:val="00A9305C"/>
    <w:rsid w:val="00A96B4B"/>
    <w:rsid w:val="00AA14E1"/>
    <w:rsid w:val="00AA793B"/>
    <w:rsid w:val="00AB46A2"/>
    <w:rsid w:val="00AC1363"/>
    <w:rsid w:val="00AC2435"/>
    <w:rsid w:val="00AC27DA"/>
    <w:rsid w:val="00AC34FE"/>
    <w:rsid w:val="00AC48F3"/>
    <w:rsid w:val="00AC494F"/>
    <w:rsid w:val="00AC51E4"/>
    <w:rsid w:val="00AC5FD3"/>
    <w:rsid w:val="00AC64F1"/>
    <w:rsid w:val="00AC79E6"/>
    <w:rsid w:val="00AD221C"/>
    <w:rsid w:val="00AD24E9"/>
    <w:rsid w:val="00AD7C5C"/>
    <w:rsid w:val="00AE26A5"/>
    <w:rsid w:val="00AE292C"/>
    <w:rsid w:val="00AE3482"/>
    <w:rsid w:val="00AE3C08"/>
    <w:rsid w:val="00AE4083"/>
    <w:rsid w:val="00AE506A"/>
    <w:rsid w:val="00AE6CE8"/>
    <w:rsid w:val="00AF4AF7"/>
    <w:rsid w:val="00AF742A"/>
    <w:rsid w:val="00B14AE6"/>
    <w:rsid w:val="00B17229"/>
    <w:rsid w:val="00B17EB5"/>
    <w:rsid w:val="00B2012B"/>
    <w:rsid w:val="00B21824"/>
    <w:rsid w:val="00B333D7"/>
    <w:rsid w:val="00B33DE7"/>
    <w:rsid w:val="00B44148"/>
    <w:rsid w:val="00B450C9"/>
    <w:rsid w:val="00B51CA6"/>
    <w:rsid w:val="00B527FF"/>
    <w:rsid w:val="00B64773"/>
    <w:rsid w:val="00B64D4B"/>
    <w:rsid w:val="00B6605A"/>
    <w:rsid w:val="00B67B07"/>
    <w:rsid w:val="00B72878"/>
    <w:rsid w:val="00B74952"/>
    <w:rsid w:val="00B7665A"/>
    <w:rsid w:val="00B777F1"/>
    <w:rsid w:val="00B835CF"/>
    <w:rsid w:val="00B86986"/>
    <w:rsid w:val="00B87306"/>
    <w:rsid w:val="00B904BE"/>
    <w:rsid w:val="00B9518F"/>
    <w:rsid w:val="00B96316"/>
    <w:rsid w:val="00BA1337"/>
    <w:rsid w:val="00BA2BFC"/>
    <w:rsid w:val="00BA53B6"/>
    <w:rsid w:val="00BA62BD"/>
    <w:rsid w:val="00BA7647"/>
    <w:rsid w:val="00BB00CD"/>
    <w:rsid w:val="00BB1C78"/>
    <w:rsid w:val="00BB2407"/>
    <w:rsid w:val="00BB2430"/>
    <w:rsid w:val="00BB5E73"/>
    <w:rsid w:val="00BC1B7B"/>
    <w:rsid w:val="00BC522B"/>
    <w:rsid w:val="00BD5E10"/>
    <w:rsid w:val="00BE5452"/>
    <w:rsid w:val="00BF04EC"/>
    <w:rsid w:val="00BF21EF"/>
    <w:rsid w:val="00BF2237"/>
    <w:rsid w:val="00BF76D7"/>
    <w:rsid w:val="00C007FB"/>
    <w:rsid w:val="00C01F4E"/>
    <w:rsid w:val="00C024EC"/>
    <w:rsid w:val="00C0531E"/>
    <w:rsid w:val="00C0601B"/>
    <w:rsid w:val="00C062ED"/>
    <w:rsid w:val="00C11D31"/>
    <w:rsid w:val="00C14A26"/>
    <w:rsid w:val="00C23916"/>
    <w:rsid w:val="00C27A2C"/>
    <w:rsid w:val="00C305A5"/>
    <w:rsid w:val="00C315BE"/>
    <w:rsid w:val="00C4125C"/>
    <w:rsid w:val="00C42423"/>
    <w:rsid w:val="00C46862"/>
    <w:rsid w:val="00C509E8"/>
    <w:rsid w:val="00C516B3"/>
    <w:rsid w:val="00C521C0"/>
    <w:rsid w:val="00C648D9"/>
    <w:rsid w:val="00C64ED6"/>
    <w:rsid w:val="00C6508B"/>
    <w:rsid w:val="00C76377"/>
    <w:rsid w:val="00C8096F"/>
    <w:rsid w:val="00C81FE6"/>
    <w:rsid w:val="00C83FA0"/>
    <w:rsid w:val="00C91AEF"/>
    <w:rsid w:val="00C955C0"/>
    <w:rsid w:val="00CA081C"/>
    <w:rsid w:val="00CA7233"/>
    <w:rsid w:val="00CA7D99"/>
    <w:rsid w:val="00CB073B"/>
    <w:rsid w:val="00CB5F50"/>
    <w:rsid w:val="00CB63DE"/>
    <w:rsid w:val="00CB724A"/>
    <w:rsid w:val="00CC7CC9"/>
    <w:rsid w:val="00CD2F5A"/>
    <w:rsid w:val="00CD50DD"/>
    <w:rsid w:val="00CD5658"/>
    <w:rsid w:val="00CE3538"/>
    <w:rsid w:val="00CF405C"/>
    <w:rsid w:val="00CF5113"/>
    <w:rsid w:val="00CF7A6E"/>
    <w:rsid w:val="00D03DE8"/>
    <w:rsid w:val="00D1034E"/>
    <w:rsid w:val="00D20663"/>
    <w:rsid w:val="00D30EB6"/>
    <w:rsid w:val="00D34C55"/>
    <w:rsid w:val="00D34E79"/>
    <w:rsid w:val="00D361EF"/>
    <w:rsid w:val="00D40BF9"/>
    <w:rsid w:val="00D4102E"/>
    <w:rsid w:val="00D45CD5"/>
    <w:rsid w:val="00D4611C"/>
    <w:rsid w:val="00D50D01"/>
    <w:rsid w:val="00D51162"/>
    <w:rsid w:val="00D526E1"/>
    <w:rsid w:val="00D549F7"/>
    <w:rsid w:val="00D55E64"/>
    <w:rsid w:val="00D62B07"/>
    <w:rsid w:val="00D635BD"/>
    <w:rsid w:val="00D64882"/>
    <w:rsid w:val="00D7267D"/>
    <w:rsid w:val="00D75776"/>
    <w:rsid w:val="00DA0F36"/>
    <w:rsid w:val="00DA202B"/>
    <w:rsid w:val="00DA3085"/>
    <w:rsid w:val="00DA5D02"/>
    <w:rsid w:val="00DA5EB4"/>
    <w:rsid w:val="00DB2D37"/>
    <w:rsid w:val="00DB38DF"/>
    <w:rsid w:val="00DB6D57"/>
    <w:rsid w:val="00DC0975"/>
    <w:rsid w:val="00DC1926"/>
    <w:rsid w:val="00DC20E3"/>
    <w:rsid w:val="00DC5D68"/>
    <w:rsid w:val="00DC79C2"/>
    <w:rsid w:val="00DD096E"/>
    <w:rsid w:val="00DE2943"/>
    <w:rsid w:val="00DE3819"/>
    <w:rsid w:val="00DE50F1"/>
    <w:rsid w:val="00DE7791"/>
    <w:rsid w:val="00DF2C12"/>
    <w:rsid w:val="00DF3054"/>
    <w:rsid w:val="00E046B4"/>
    <w:rsid w:val="00E06B7A"/>
    <w:rsid w:val="00E10B5F"/>
    <w:rsid w:val="00E15672"/>
    <w:rsid w:val="00E16985"/>
    <w:rsid w:val="00E16E3E"/>
    <w:rsid w:val="00E250DB"/>
    <w:rsid w:val="00E40FF6"/>
    <w:rsid w:val="00E4253B"/>
    <w:rsid w:val="00E44163"/>
    <w:rsid w:val="00E5504F"/>
    <w:rsid w:val="00E61238"/>
    <w:rsid w:val="00E61533"/>
    <w:rsid w:val="00E63E17"/>
    <w:rsid w:val="00E6653B"/>
    <w:rsid w:val="00E763D2"/>
    <w:rsid w:val="00E76E39"/>
    <w:rsid w:val="00E77E8D"/>
    <w:rsid w:val="00E809C5"/>
    <w:rsid w:val="00E870C3"/>
    <w:rsid w:val="00E91B00"/>
    <w:rsid w:val="00E9541F"/>
    <w:rsid w:val="00E96992"/>
    <w:rsid w:val="00EA3F83"/>
    <w:rsid w:val="00EA51FF"/>
    <w:rsid w:val="00EB043E"/>
    <w:rsid w:val="00EB16C1"/>
    <w:rsid w:val="00EB1885"/>
    <w:rsid w:val="00EB4348"/>
    <w:rsid w:val="00EB6C40"/>
    <w:rsid w:val="00EB7D3A"/>
    <w:rsid w:val="00EC1000"/>
    <w:rsid w:val="00EC2060"/>
    <w:rsid w:val="00EC44B5"/>
    <w:rsid w:val="00ED0DCB"/>
    <w:rsid w:val="00ED17D6"/>
    <w:rsid w:val="00EE2926"/>
    <w:rsid w:val="00EE309E"/>
    <w:rsid w:val="00EE7E99"/>
    <w:rsid w:val="00F03D96"/>
    <w:rsid w:val="00F06F23"/>
    <w:rsid w:val="00F129E3"/>
    <w:rsid w:val="00F13039"/>
    <w:rsid w:val="00F13225"/>
    <w:rsid w:val="00F138F6"/>
    <w:rsid w:val="00F21B08"/>
    <w:rsid w:val="00F2252A"/>
    <w:rsid w:val="00F259AA"/>
    <w:rsid w:val="00F32763"/>
    <w:rsid w:val="00F40128"/>
    <w:rsid w:val="00F46456"/>
    <w:rsid w:val="00F56D07"/>
    <w:rsid w:val="00F63F86"/>
    <w:rsid w:val="00F70E60"/>
    <w:rsid w:val="00F74E3C"/>
    <w:rsid w:val="00F7690C"/>
    <w:rsid w:val="00F775B0"/>
    <w:rsid w:val="00F8178F"/>
    <w:rsid w:val="00F8376E"/>
    <w:rsid w:val="00F84A1A"/>
    <w:rsid w:val="00F85F95"/>
    <w:rsid w:val="00F87B3E"/>
    <w:rsid w:val="00F91B3B"/>
    <w:rsid w:val="00F94A13"/>
    <w:rsid w:val="00FA0146"/>
    <w:rsid w:val="00FA5B80"/>
    <w:rsid w:val="00FA6BA2"/>
    <w:rsid w:val="00FC06F5"/>
    <w:rsid w:val="00FC2C94"/>
    <w:rsid w:val="00FC2DA3"/>
    <w:rsid w:val="00FC5E6B"/>
    <w:rsid w:val="00FC73FF"/>
    <w:rsid w:val="00FD0037"/>
    <w:rsid w:val="00FD5A3B"/>
    <w:rsid w:val="00FE0323"/>
    <w:rsid w:val="00FE35AF"/>
    <w:rsid w:val="00FE42D6"/>
    <w:rsid w:val="00FE5872"/>
    <w:rsid w:val="00FE5BE1"/>
    <w:rsid w:val="00FE76E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6BE62C"/>
  <w15:chartTrackingRefBased/>
  <w15:docId w15:val="{2FF47D01-957F-4B61-8C08-8EBFFFCD8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cs="Arial"/>
      <w:b/>
      <w:bCs/>
      <w:sz w:val="28"/>
    </w:rPr>
  </w:style>
  <w:style w:type="paragraph" w:styleId="Heading2">
    <w:name w:val="heading 2"/>
    <w:basedOn w:val="Normal"/>
    <w:next w:val="Normal"/>
    <w:qFormat/>
    <w:pPr>
      <w:keepNext/>
      <w:outlineLvl w:val="1"/>
    </w:pPr>
    <w:rPr>
      <w:rFonts w:ascii="Berlin Sans FB" w:hAnsi="Berlin Sans FB"/>
      <w:b/>
      <w:bCs/>
    </w:rPr>
  </w:style>
  <w:style w:type="paragraph" w:styleId="Heading3">
    <w:name w:val="heading 3"/>
    <w:basedOn w:val="Normal"/>
    <w:next w:val="Normal"/>
    <w:qFormat/>
    <w:pPr>
      <w:keepNext/>
      <w:numPr>
        <w:ilvl w:val="2"/>
        <w:numId w:val="1"/>
      </w:numPr>
      <w:spacing w:line="160" w:lineRule="exact"/>
      <w:outlineLvl w:val="2"/>
    </w:pPr>
    <w:rPr>
      <w:sz w:val="14"/>
    </w:rPr>
  </w:style>
  <w:style w:type="paragraph" w:styleId="Heading4">
    <w:name w:val="heading 4"/>
    <w:basedOn w:val="Normal"/>
    <w:next w:val="Normal"/>
    <w:qFormat/>
    <w:pPr>
      <w:keepNext/>
      <w:numPr>
        <w:ilvl w:val="3"/>
        <w:numId w:val="1"/>
      </w:numPr>
      <w:spacing w:line="160" w:lineRule="exact"/>
      <w:outlineLvl w:val="3"/>
    </w:pPr>
    <w:rPr>
      <w:i/>
      <w:sz w:val="14"/>
    </w:rPr>
  </w:style>
  <w:style w:type="paragraph" w:styleId="Heading5">
    <w:name w:val="heading 5"/>
    <w:basedOn w:val="Normal"/>
    <w:next w:val="Normal"/>
    <w:qFormat/>
    <w:pPr>
      <w:keepNext/>
      <w:outlineLvl w:val="4"/>
    </w:pPr>
    <w:rPr>
      <w:rFonts w:ascii="Berlin Sans FB" w:hAnsi="Berlin Sans FB"/>
      <w:i/>
      <w:iCs/>
      <w:u w:val="single"/>
    </w:rPr>
  </w:style>
  <w:style w:type="paragraph" w:styleId="Heading6">
    <w:name w:val="heading 6"/>
    <w:basedOn w:val="Normal"/>
    <w:next w:val="Normal"/>
    <w:qFormat/>
    <w:pPr>
      <w:keepNext/>
      <w:outlineLvl w:val="5"/>
    </w:pPr>
    <w:rPr>
      <w:rFonts w:ascii="Berlin Sans FB" w:hAnsi="Berlin Sans FB"/>
      <w:i/>
      <w:iCs/>
    </w:rPr>
  </w:style>
  <w:style w:type="paragraph" w:styleId="Heading7">
    <w:name w:val="heading 7"/>
    <w:basedOn w:val="Normal"/>
    <w:next w:val="Normal"/>
    <w:qFormat/>
    <w:pPr>
      <w:keepNext/>
      <w:outlineLvl w:val="6"/>
    </w:pPr>
    <w:rPr>
      <w:rFonts w:ascii="Berlin Sans FB" w:hAnsi="Berlin Sans FB"/>
      <w:u w:val="single"/>
    </w:rPr>
  </w:style>
  <w:style w:type="paragraph" w:styleId="Heading8">
    <w:name w:val="heading 8"/>
    <w:basedOn w:val="Normal"/>
    <w:next w:val="Normal"/>
    <w:qFormat/>
    <w:pPr>
      <w:keepNext/>
      <w:outlineLvl w:val="7"/>
    </w:pPr>
    <w:rPr>
      <w:rFonts w:ascii="Berlin Sans FB" w:hAnsi="Berlin Sans F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rFonts w:ascii="Arial" w:hAnsi="Arial"/>
      <w:i/>
      <w:sz w:val="72"/>
    </w:rPr>
  </w:style>
  <w:style w:type="paragraph" w:styleId="BodyText2">
    <w:name w:val="Body Text 2"/>
    <w:basedOn w:val="Normal"/>
    <w:pPr>
      <w:jc w:val="both"/>
    </w:pPr>
    <w:rPr>
      <w:rFonts w:ascii="Berlin Sans FB" w:hAnsi="Berlin Sans FB"/>
      <w:sz w:val="22"/>
    </w:rPr>
  </w:style>
  <w:style w:type="paragraph" w:styleId="ListParagraph">
    <w:name w:val="List Paragraph"/>
    <w:basedOn w:val="Normal"/>
    <w:uiPriority w:val="34"/>
    <w:qFormat/>
    <w:rsid w:val="00A22ED0"/>
    <w:pPr>
      <w:ind w:left="720"/>
    </w:pPr>
  </w:style>
  <w:style w:type="paragraph" w:customStyle="1" w:styleId="xmsonormal">
    <w:name w:val="x_msonormal"/>
    <w:basedOn w:val="Normal"/>
    <w:rsid w:val="00DA5EB4"/>
    <w:pPr>
      <w:spacing w:before="100" w:beforeAutospacing="1" w:after="100" w:afterAutospacing="1"/>
    </w:pPr>
    <w:rPr>
      <w:sz w:val="24"/>
      <w:szCs w:val="24"/>
      <w:lang w:eastAsia="en-GB"/>
    </w:rPr>
  </w:style>
  <w:style w:type="character" w:styleId="Hyperlink">
    <w:name w:val="Hyperlink"/>
    <w:basedOn w:val="DefaultParagraphFont"/>
    <w:rsid w:val="004C6F08"/>
    <w:rPr>
      <w:color w:val="0563C1" w:themeColor="hyperlink"/>
      <w:u w:val="single"/>
    </w:rPr>
  </w:style>
  <w:style w:type="character" w:styleId="UnresolvedMention">
    <w:name w:val="Unresolved Mention"/>
    <w:basedOn w:val="DefaultParagraphFont"/>
    <w:uiPriority w:val="99"/>
    <w:semiHidden/>
    <w:unhideWhenUsed/>
    <w:rsid w:val="004C6F08"/>
    <w:rPr>
      <w:color w:val="605E5C"/>
      <w:shd w:val="clear" w:color="auto" w:fill="E1DFDD"/>
    </w:rPr>
  </w:style>
  <w:style w:type="paragraph" w:styleId="BalloonText">
    <w:name w:val="Balloon Text"/>
    <w:basedOn w:val="Normal"/>
    <w:link w:val="BalloonTextChar"/>
    <w:semiHidden/>
    <w:unhideWhenUsed/>
    <w:rsid w:val="000E391E"/>
    <w:rPr>
      <w:rFonts w:ascii="Segoe UI" w:hAnsi="Segoe UI" w:cs="Segoe UI"/>
      <w:sz w:val="18"/>
      <w:szCs w:val="18"/>
    </w:rPr>
  </w:style>
  <w:style w:type="character" w:customStyle="1" w:styleId="BalloonTextChar">
    <w:name w:val="Balloon Text Char"/>
    <w:basedOn w:val="DefaultParagraphFont"/>
    <w:link w:val="BalloonText"/>
    <w:semiHidden/>
    <w:rsid w:val="000E391E"/>
    <w:rPr>
      <w:rFonts w:ascii="Segoe UI" w:hAnsi="Segoe UI" w:cs="Segoe UI"/>
      <w:sz w:val="18"/>
      <w:szCs w:val="18"/>
      <w:lang w:eastAsia="en-US"/>
    </w:rPr>
  </w:style>
  <w:style w:type="paragraph" w:styleId="NormalWeb">
    <w:name w:val="Normal (Web)"/>
    <w:basedOn w:val="Normal"/>
    <w:uiPriority w:val="99"/>
    <w:unhideWhenUsed/>
    <w:rsid w:val="0066527E"/>
    <w:pPr>
      <w:spacing w:before="100" w:beforeAutospacing="1" w:after="100" w:afterAutospacing="1"/>
    </w:pPr>
    <w:rPr>
      <w:sz w:val="24"/>
      <w:szCs w:val="24"/>
      <w:lang w:eastAsia="en-GB"/>
    </w:rPr>
  </w:style>
  <w:style w:type="character" w:styleId="FollowedHyperlink">
    <w:name w:val="FollowedHyperlink"/>
    <w:basedOn w:val="DefaultParagraphFont"/>
    <w:rsid w:val="001371AF"/>
    <w:rPr>
      <w:color w:val="954F72" w:themeColor="followedHyperlink"/>
      <w:u w:val="single"/>
    </w:rPr>
  </w:style>
  <w:style w:type="paragraph" w:customStyle="1" w:styleId="yiv0519348664msonormal">
    <w:name w:val="yiv0519348664msonormal"/>
    <w:basedOn w:val="Normal"/>
    <w:rsid w:val="007A409E"/>
    <w:pPr>
      <w:spacing w:before="100" w:beforeAutospacing="1" w:after="100" w:afterAutospacing="1"/>
    </w:pPr>
    <w:rPr>
      <w:sz w:val="24"/>
      <w:szCs w:val="24"/>
      <w:lang w:eastAsia="en-GB"/>
    </w:rPr>
  </w:style>
  <w:style w:type="character" w:customStyle="1" w:styleId="yiv0519348664">
    <w:name w:val="yiv0519348664"/>
    <w:basedOn w:val="DefaultParagraphFont"/>
    <w:rsid w:val="007A409E"/>
  </w:style>
  <w:style w:type="character" w:customStyle="1" w:styleId="apple-converted-space">
    <w:name w:val="apple-converted-space"/>
    <w:basedOn w:val="DefaultParagraphFont"/>
    <w:rsid w:val="007A4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726">
      <w:bodyDiv w:val="1"/>
      <w:marLeft w:val="0"/>
      <w:marRight w:val="0"/>
      <w:marTop w:val="0"/>
      <w:marBottom w:val="0"/>
      <w:divBdr>
        <w:top w:val="none" w:sz="0" w:space="0" w:color="auto"/>
        <w:left w:val="none" w:sz="0" w:space="0" w:color="auto"/>
        <w:bottom w:val="none" w:sz="0" w:space="0" w:color="auto"/>
        <w:right w:val="none" w:sz="0" w:space="0" w:color="auto"/>
      </w:divBdr>
    </w:div>
    <w:div w:id="55057189">
      <w:bodyDiv w:val="1"/>
      <w:marLeft w:val="0"/>
      <w:marRight w:val="0"/>
      <w:marTop w:val="0"/>
      <w:marBottom w:val="0"/>
      <w:divBdr>
        <w:top w:val="none" w:sz="0" w:space="0" w:color="auto"/>
        <w:left w:val="none" w:sz="0" w:space="0" w:color="auto"/>
        <w:bottom w:val="none" w:sz="0" w:space="0" w:color="auto"/>
        <w:right w:val="none" w:sz="0" w:space="0" w:color="auto"/>
      </w:divBdr>
    </w:div>
    <w:div w:id="76564777">
      <w:bodyDiv w:val="1"/>
      <w:marLeft w:val="0"/>
      <w:marRight w:val="0"/>
      <w:marTop w:val="0"/>
      <w:marBottom w:val="0"/>
      <w:divBdr>
        <w:top w:val="none" w:sz="0" w:space="0" w:color="auto"/>
        <w:left w:val="none" w:sz="0" w:space="0" w:color="auto"/>
        <w:bottom w:val="none" w:sz="0" w:space="0" w:color="auto"/>
        <w:right w:val="none" w:sz="0" w:space="0" w:color="auto"/>
      </w:divBdr>
      <w:divsChild>
        <w:div w:id="1260525065">
          <w:marLeft w:val="0"/>
          <w:marRight w:val="0"/>
          <w:marTop w:val="0"/>
          <w:marBottom w:val="0"/>
          <w:divBdr>
            <w:top w:val="none" w:sz="0" w:space="0" w:color="auto"/>
            <w:left w:val="none" w:sz="0" w:space="0" w:color="auto"/>
            <w:bottom w:val="none" w:sz="0" w:space="0" w:color="auto"/>
            <w:right w:val="none" w:sz="0" w:space="0" w:color="auto"/>
          </w:divBdr>
        </w:div>
        <w:div w:id="1766655987">
          <w:marLeft w:val="0"/>
          <w:marRight w:val="0"/>
          <w:marTop w:val="0"/>
          <w:marBottom w:val="0"/>
          <w:divBdr>
            <w:top w:val="none" w:sz="0" w:space="0" w:color="auto"/>
            <w:left w:val="none" w:sz="0" w:space="0" w:color="auto"/>
            <w:bottom w:val="none" w:sz="0" w:space="0" w:color="auto"/>
            <w:right w:val="none" w:sz="0" w:space="0" w:color="auto"/>
          </w:divBdr>
        </w:div>
        <w:div w:id="2035226976">
          <w:marLeft w:val="0"/>
          <w:marRight w:val="0"/>
          <w:marTop w:val="0"/>
          <w:marBottom w:val="0"/>
          <w:divBdr>
            <w:top w:val="none" w:sz="0" w:space="0" w:color="auto"/>
            <w:left w:val="none" w:sz="0" w:space="0" w:color="auto"/>
            <w:bottom w:val="none" w:sz="0" w:space="0" w:color="auto"/>
            <w:right w:val="none" w:sz="0" w:space="0" w:color="auto"/>
          </w:divBdr>
        </w:div>
      </w:divsChild>
    </w:div>
    <w:div w:id="182480947">
      <w:bodyDiv w:val="1"/>
      <w:marLeft w:val="0"/>
      <w:marRight w:val="0"/>
      <w:marTop w:val="0"/>
      <w:marBottom w:val="0"/>
      <w:divBdr>
        <w:top w:val="none" w:sz="0" w:space="0" w:color="auto"/>
        <w:left w:val="none" w:sz="0" w:space="0" w:color="auto"/>
        <w:bottom w:val="none" w:sz="0" w:space="0" w:color="auto"/>
        <w:right w:val="none" w:sz="0" w:space="0" w:color="auto"/>
      </w:divBdr>
      <w:divsChild>
        <w:div w:id="1757819229">
          <w:marLeft w:val="0"/>
          <w:marRight w:val="0"/>
          <w:marTop w:val="0"/>
          <w:marBottom w:val="0"/>
          <w:divBdr>
            <w:top w:val="none" w:sz="0" w:space="0" w:color="auto"/>
            <w:left w:val="none" w:sz="0" w:space="0" w:color="auto"/>
            <w:bottom w:val="none" w:sz="0" w:space="0" w:color="auto"/>
            <w:right w:val="none" w:sz="0" w:space="0" w:color="auto"/>
          </w:divBdr>
        </w:div>
        <w:div w:id="1340307775">
          <w:marLeft w:val="0"/>
          <w:marRight w:val="0"/>
          <w:marTop w:val="0"/>
          <w:marBottom w:val="0"/>
          <w:divBdr>
            <w:top w:val="none" w:sz="0" w:space="0" w:color="auto"/>
            <w:left w:val="none" w:sz="0" w:space="0" w:color="auto"/>
            <w:bottom w:val="none" w:sz="0" w:space="0" w:color="auto"/>
            <w:right w:val="none" w:sz="0" w:space="0" w:color="auto"/>
          </w:divBdr>
        </w:div>
        <w:div w:id="109588217">
          <w:marLeft w:val="0"/>
          <w:marRight w:val="0"/>
          <w:marTop w:val="0"/>
          <w:marBottom w:val="0"/>
          <w:divBdr>
            <w:top w:val="none" w:sz="0" w:space="0" w:color="auto"/>
            <w:left w:val="none" w:sz="0" w:space="0" w:color="auto"/>
            <w:bottom w:val="none" w:sz="0" w:space="0" w:color="auto"/>
            <w:right w:val="none" w:sz="0" w:space="0" w:color="auto"/>
          </w:divBdr>
        </w:div>
      </w:divsChild>
    </w:div>
    <w:div w:id="264194590">
      <w:bodyDiv w:val="1"/>
      <w:marLeft w:val="0"/>
      <w:marRight w:val="0"/>
      <w:marTop w:val="0"/>
      <w:marBottom w:val="0"/>
      <w:divBdr>
        <w:top w:val="none" w:sz="0" w:space="0" w:color="auto"/>
        <w:left w:val="none" w:sz="0" w:space="0" w:color="auto"/>
        <w:bottom w:val="none" w:sz="0" w:space="0" w:color="auto"/>
        <w:right w:val="none" w:sz="0" w:space="0" w:color="auto"/>
      </w:divBdr>
    </w:div>
    <w:div w:id="463038753">
      <w:bodyDiv w:val="1"/>
      <w:marLeft w:val="0"/>
      <w:marRight w:val="0"/>
      <w:marTop w:val="0"/>
      <w:marBottom w:val="0"/>
      <w:divBdr>
        <w:top w:val="none" w:sz="0" w:space="0" w:color="auto"/>
        <w:left w:val="none" w:sz="0" w:space="0" w:color="auto"/>
        <w:bottom w:val="none" w:sz="0" w:space="0" w:color="auto"/>
        <w:right w:val="none" w:sz="0" w:space="0" w:color="auto"/>
      </w:divBdr>
    </w:div>
    <w:div w:id="542980106">
      <w:bodyDiv w:val="1"/>
      <w:marLeft w:val="0"/>
      <w:marRight w:val="0"/>
      <w:marTop w:val="0"/>
      <w:marBottom w:val="0"/>
      <w:divBdr>
        <w:top w:val="none" w:sz="0" w:space="0" w:color="auto"/>
        <w:left w:val="none" w:sz="0" w:space="0" w:color="auto"/>
        <w:bottom w:val="none" w:sz="0" w:space="0" w:color="auto"/>
        <w:right w:val="none" w:sz="0" w:space="0" w:color="auto"/>
      </w:divBdr>
    </w:div>
    <w:div w:id="652679569">
      <w:bodyDiv w:val="1"/>
      <w:marLeft w:val="0"/>
      <w:marRight w:val="0"/>
      <w:marTop w:val="0"/>
      <w:marBottom w:val="0"/>
      <w:divBdr>
        <w:top w:val="none" w:sz="0" w:space="0" w:color="auto"/>
        <w:left w:val="none" w:sz="0" w:space="0" w:color="auto"/>
        <w:bottom w:val="none" w:sz="0" w:space="0" w:color="auto"/>
        <w:right w:val="none" w:sz="0" w:space="0" w:color="auto"/>
      </w:divBdr>
      <w:divsChild>
        <w:div w:id="2126531834">
          <w:marLeft w:val="0"/>
          <w:marRight w:val="0"/>
          <w:marTop w:val="0"/>
          <w:marBottom w:val="0"/>
          <w:divBdr>
            <w:top w:val="none" w:sz="0" w:space="0" w:color="auto"/>
            <w:left w:val="none" w:sz="0" w:space="0" w:color="auto"/>
            <w:bottom w:val="none" w:sz="0" w:space="0" w:color="auto"/>
            <w:right w:val="none" w:sz="0" w:space="0" w:color="auto"/>
          </w:divBdr>
        </w:div>
        <w:div w:id="520624819">
          <w:marLeft w:val="0"/>
          <w:marRight w:val="0"/>
          <w:marTop w:val="0"/>
          <w:marBottom w:val="0"/>
          <w:divBdr>
            <w:top w:val="none" w:sz="0" w:space="0" w:color="auto"/>
            <w:left w:val="none" w:sz="0" w:space="0" w:color="auto"/>
            <w:bottom w:val="none" w:sz="0" w:space="0" w:color="auto"/>
            <w:right w:val="none" w:sz="0" w:space="0" w:color="auto"/>
          </w:divBdr>
        </w:div>
        <w:div w:id="1116871138">
          <w:marLeft w:val="0"/>
          <w:marRight w:val="0"/>
          <w:marTop w:val="0"/>
          <w:marBottom w:val="0"/>
          <w:divBdr>
            <w:top w:val="none" w:sz="0" w:space="0" w:color="auto"/>
            <w:left w:val="none" w:sz="0" w:space="0" w:color="auto"/>
            <w:bottom w:val="none" w:sz="0" w:space="0" w:color="auto"/>
            <w:right w:val="none" w:sz="0" w:space="0" w:color="auto"/>
          </w:divBdr>
        </w:div>
        <w:div w:id="186647930">
          <w:marLeft w:val="0"/>
          <w:marRight w:val="0"/>
          <w:marTop w:val="0"/>
          <w:marBottom w:val="0"/>
          <w:divBdr>
            <w:top w:val="none" w:sz="0" w:space="0" w:color="auto"/>
            <w:left w:val="none" w:sz="0" w:space="0" w:color="auto"/>
            <w:bottom w:val="none" w:sz="0" w:space="0" w:color="auto"/>
            <w:right w:val="none" w:sz="0" w:space="0" w:color="auto"/>
          </w:divBdr>
        </w:div>
        <w:div w:id="446507496">
          <w:marLeft w:val="0"/>
          <w:marRight w:val="0"/>
          <w:marTop w:val="0"/>
          <w:marBottom w:val="0"/>
          <w:divBdr>
            <w:top w:val="none" w:sz="0" w:space="0" w:color="auto"/>
            <w:left w:val="none" w:sz="0" w:space="0" w:color="auto"/>
            <w:bottom w:val="none" w:sz="0" w:space="0" w:color="auto"/>
            <w:right w:val="none" w:sz="0" w:space="0" w:color="auto"/>
          </w:divBdr>
        </w:div>
        <w:div w:id="1207061780">
          <w:marLeft w:val="0"/>
          <w:marRight w:val="0"/>
          <w:marTop w:val="0"/>
          <w:marBottom w:val="0"/>
          <w:divBdr>
            <w:top w:val="none" w:sz="0" w:space="0" w:color="auto"/>
            <w:left w:val="none" w:sz="0" w:space="0" w:color="auto"/>
            <w:bottom w:val="none" w:sz="0" w:space="0" w:color="auto"/>
            <w:right w:val="none" w:sz="0" w:space="0" w:color="auto"/>
          </w:divBdr>
        </w:div>
        <w:div w:id="637758576">
          <w:marLeft w:val="0"/>
          <w:marRight w:val="0"/>
          <w:marTop w:val="0"/>
          <w:marBottom w:val="0"/>
          <w:divBdr>
            <w:top w:val="none" w:sz="0" w:space="0" w:color="auto"/>
            <w:left w:val="none" w:sz="0" w:space="0" w:color="auto"/>
            <w:bottom w:val="none" w:sz="0" w:space="0" w:color="auto"/>
            <w:right w:val="none" w:sz="0" w:space="0" w:color="auto"/>
          </w:divBdr>
        </w:div>
        <w:div w:id="542794301">
          <w:marLeft w:val="0"/>
          <w:marRight w:val="0"/>
          <w:marTop w:val="0"/>
          <w:marBottom w:val="0"/>
          <w:divBdr>
            <w:top w:val="none" w:sz="0" w:space="0" w:color="auto"/>
            <w:left w:val="none" w:sz="0" w:space="0" w:color="auto"/>
            <w:bottom w:val="none" w:sz="0" w:space="0" w:color="auto"/>
            <w:right w:val="none" w:sz="0" w:space="0" w:color="auto"/>
          </w:divBdr>
        </w:div>
        <w:div w:id="1638367117">
          <w:marLeft w:val="0"/>
          <w:marRight w:val="0"/>
          <w:marTop w:val="0"/>
          <w:marBottom w:val="0"/>
          <w:divBdr>
            <w:top w:val="none" w:sz="0" w:space="0" w:color="auto"/>
            <w:left w:val="none" w:sz="0" w:space="0" w:color="auto"/>
            <w:bottom w:val="none" w:sz="0" w:space="0" w:color="auto"/>
            <w:right w:val="none" w:sz="0" w:space="0" w:color="auto"/>
          </w:divBdr>
        </w:div>
        <w:div w:id="20328472">
          <w:marLeft w:val="0"/>
          <w:marRight w:val="0"/>
          <w:marTop w:val="0"/>
          <w:marBottom w:val="0"/>
          <w:divBdr>
            <w:top w:val="none" w:sz="0" w:space="0" w:color="auto"/>
            <w:left w:val="none" w:sz="0" w:space="0" w:color="auto"/>
            <w:bottom w:val="none" w:sz="0" w:space="0" w:color="auto"/>
            <w:right w:val="none" w:sz="0" w:space="0" w:color="auto"/>
          </w:divBdr>
        </w:div>
      </w:divsChild>
    </w:div>
    <w:div w:id="705832503">
      <w:bodyDiv w:val="1"/>
      <w:marLeft w:val="0"/>
      <w:marRight w:val="0"/>
      <w:marTop w:val="0"/>
      <w:marBottom w:val="0"/>
      <w:divBdr>
        <w:top w:val="none" w:sz="0" w:space="0" w:color="auto"/>
        <w:left w:val="none" w:sz="0" w:space="0" w:color="auto"/>
        <w:bottom w:val="none" w:sz="0" w:space="0" w:color="auto"/>
        <w:right w:val="none" w:sz="0" w:space="0" w:color="auto"/>
      </w:divBdr>
    </w:div>
    <w:div w:id="791824900">
      <w:bodyDiv w:val="1"/>
      <w:marLeft w:val="0"/>
      <w:marRight w:val="0"/>
      <w:marTop w:val="0"/>
      <w:marBottom w:val="0"/>
      <w:divBdr>
        <w:top w:val="none" w:sz="0" w:space="0" w:color="auto"/>
        <w:left w:val="none" w:sz="0" w:space="0" w:color="auto"/>
        <w:bottom w:val="none" w:sz="0" w:space="0" w:color="auto"/>
        <w:right w:val="none" w:sz="0" w:space="0" w:color="auto"/>
      </w:divBdr>
    </w:div>
    <w:div w:id="830829087">
      <w:bodyDiv w:val="1"/>
      <w:marLeft w:val="0"/>
      <w:marRight w:val="0"/>
      <w:marTop w:val="0"/>
      <w:marBottom w:val="0"/>
      <w:divBdr>
        <w:top w:val="none" w:sz="0" w:space="0" w:color="auto"/>
        <w:left w:val="none" w:sz="0" w:space="0" w:color="auto"/>
        <w:bottom w:val="none" w:sz="0" w:space="0" w:color="auto"/>
        <w:right w:val="none" w:sz="0" w:space="0" w:color="auto"/>
      </w:divBdr>
      <w:divsChild>
        <w:div w:id="1212418603">
          <w:blockQuote w:val="1"/>
          <w:marLeft w:val="0"/>
          <w:marRight w:val="0"/>
          <w:marTop w:val="0"/>
          <w:marBottom w:val="0"/>
          <w:divBdr>
            <w:top w:val="none" w:sz="0" w:space="0" w:color="auto"/>
            <w:left w:val="none" w:sz="0" w:space="0" w:color="auto"/>
            <w:bottom w:val="none" w:sz="0" w:space="0" w:color="auto"/>
            <w:right w:val="none" w:sz="0" w:space="0" w:color="auto"/>
          </w:divBdr>
          <w:divsChild>
            <w:div w:id="1764061704">
              <w:marLeft w:val="0"/>
              <w:marRight w:val="0"/>
              <w:marTop w:val="0"/>
              <w:marBottom w:val="0"/>
              <w:divBdr>
                <w:top w:val="none" w:sz="0" w:space="0" w:color="auto"/>
                <w:left w:val="none" w:sz="0" w:space="0" w:color="auto"/>
                <w:bottom w:val="none" w:sz="0" w:space="0" w:color="auto"/>
                <w:right w:val="none" w:sz="0" w:space="0" w:color="auto"/>
              </w:divBdr>
              <w:divsChild>
                <w:div w:id="1289240349">
                  <w:blockQuote w:val="1"/>
                  <w:marLeft w:val="0"/>
                  <w:marRight w:val="0"/>
                  <w:marTop w:val="0"/>
                  <w:marBottom w:val="0"/>
                  <w:divBdr>
                    <w:top w:val="none" w:sz="0" w:space="0" w:color="auto"/>
                    <w:left w:val="none" w:sz="0" w:space="0" w:color="auto"/>
                    <w:bottom w:val="none" w:sz="0" w:space="0" w:color="auto"/>
                    <w:right w:val="none" w:sz="0" w:space="0" w:color="auto"/>
                  </w:divBdr>
                  <w:divsChild>
                    <w:div w:id="563099697">
                      <w:marLeft w:val="0"/>
                      <w:marRight w:val="0"/>
                      <w:marTop w:val="0"/>
                      <w:marBottom w:val="0"/>
                      <w:divBdr>
                        <w:top w:val="none" w:sz="0" w:space="0" w:color="auto"/>
                        <w:left w:val="none" w:sz="0" w:space="0" w:color="auto"/>
                        <w:bottom w:val="none" w:sz="0" w:space="0" w:color="auto"/>
                        <w:right w:val="none" w:sz="0" w:space="0" w:color="auto"/>
                      </w:divBdr>
                      <w:divsChild>
                        <w:div w:id="522787209">
                          <w:marLeft w:val="0"/>
                          <w:marRight w:val="0"/>
                          <w:marTop w:val="0"/>
                          <w:marBottom w:val="0"/>
                          <w:divBdr>
                            <w:top w:val="none" w:sz="0" w:space="0" w:color="auto"/>
                            <w:left w:val="none" w:sz="0" w:space="0" w:color="auto"/>
                            <w:bottom w:val="none" w:sz="0" w:space="0" w:color="auto"/>
                            <w:right w:val="none" w:sz="0" w:space="0" w:color="auto"/>
                          </w:divBdr>
                          <w:divsChild>
                            <w:div w:id="2130004684">
                              <w:marLeft w:val="0"/>
                              <w:marRight w:val="0"/>
                              <w:marTop w:val="0"/>
                              <w:marBottom w:val="0"/>
                              <w:divBdr>
                                <w:top w:val="none" w:sz="0" w:space="0" w:color="auto"/>
                                <w:left w:val="none" w:sz="0" w:space="0" w:color="auto"/>
                                <w:bottom w:val="none" w:sz="0" w:space="0" w:color="auto"/>
                                <w:right w:val="none" w:sz="0" w:space="0" w:color="auto"/>
                              </w:divBdr>
                              <w:divsChild>
                                <w:div w:id="460269397">
                                  <w:marLeft w:val="0"/>
                                  <w:marRight w:val="0"/>
                                  <w:marTop w:val="0"/>
                                  <w:marBottom w:val="0"/>
                                  <w:divBdr>
                                    <w:top w:val="none" w:sz="0" w:space="0" w:color="auto"/>
                                    <w:left w:val="none" w:sz="0" w:space="0" w:color="auto"/>
                                    <w:bottom w:val="none" w:sz="0" w:space="0" w:color="auto"/>
                                    <w:right w:val="none" w:sz="0" w:space="0" w:color="auto"/>
                                  </w:divBdr>
                                  <w:divsChild>
                                    <w:div w:id="1191845821">
                                      <w:marLeft w:val="0"/>
                                      <w:marRight w:val="0"/>
                                      <w:marTop w:val="120"/>
                                      <w:marBottom w:val="0"/>
                                      <w:divBdr>
                                        <w:top w:val="none" w:sz="0" w:space="0" w:color="auto"/>
                                        <w:left w:val="none" w:sz="0" w:space="0" w:color="auto"/>
                                        <w:bottom w:val="none" w:sz="0" w:space="0" w:color="auto"/>
                                        <w:right w:val="none" w:sz="0" w:space="0" w:color="auto"/>
                                      </w:divBdr>
                                      <w:divsChild>
                                        <w:div w:id="12279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194438">
      <w:bodyDiv w:val="1"/>
      <w:marLeft w:val="0"/>
      <w:marRight w:val="0"/>
      <w:marTop w:val="0"/>
      <w:marBottom w:val="0"/>
      <w:divBdr>
        <w:top w:val="none" w:sz="0" w:space="0" w:color="auto"/>
        <w:left w:val="none" w:sz="0" w:space="0" w:color="auto"/>
        <w:bottom w:val="none" w:sz="0" w:space="0" w:color="auto"/>
        <w:right w:val="none" w:sz="0" w:space="0" w:color="auto"/>
      </w:divBdr>
    </w:div>
    <w:div w:id="1049256707">
      <w:bodyDiv w:val="1"/>
      <w:marLeft w:val="0"/>
      <w:marRight w:val="0"/>
      <w:marTop w:val="0"/>
      <w:marBottom w:val="0"/>
      <w:divBdr>
        <w:top w:val="none" w:sz="0" w:space="0" w:color="auto"/>
        <w:left w:val="none" w:sz="0" w:space="0" w:color="auto"/>
        <w:bottom w:val="none" w:sz="0" w:space="0" w:color="auto"/>
        <w:right w:val="none" w:sz="0" w:space="0" w:color="auto"/>
      </w:divBdr>
    </w:div>
    <w:div w:id="1195918836">
      <w:bodyDiv w:val="1"/>
      <w:marLeft w:val="0"/>
      <w:marRight w:val="0"/>
      <w:marTop w:val="0"/>
      <w:marBottom w:val="0"/>
      <w:divBdr>
        <w:top w:val="none" w:sz="0" w:space="0" w:color="auto"/>
        <w:left w:val="none" w:sz="0" w:space="0" w:color="auto"/>
        <w:bottom w:val="none" w:sz="0" w:space="0" w:color="auto"/>
        <w:right w:val="none" w:sz="0" w:space="0" w:color="auto"/>
      </w:divBdr>
    </w:div>
    <w:div w:id="1591161984">
      <w:bodyDiv w:val="1"/>
      <w:marLeft w:val="0"/>
      <w:marRight w:val="0"/>
      <w:marTop w:val="0"/>
      <w:marBottom w:val="0"/>
      <w:divBdr>
        <w:top w:val="none" w:sz="0" w:space="0" w:color="auto"/>
        <w:left w:val="none" w:sz="0" w:space="0" w:color="auto"/>
        <w:bottom w:val="none" w:sz="0" w:space="0" w:color="auto"/>
        <w:right w:val="none" w:sz="0" w:space="0" w:color="auto"/>
      </w:divBdr>
      <w:divsChild>
        <w:div w:id="580213675">
          <w:marLeft w:val="0"/>
          <w:marRight w:val="0"/>
          <w:marTop w:val="0"/>
          <w:marBottom w:val="0"/>
          <w:divBdr>
            <w:top w:val="none" w:sz="0" w:space="0" w:color="auto"/>
            <w:left w:val="none" w:sz="0" w:space="0" w:color="auto"/>
            <w:bottom w:val="none" w:sz="0" w:space="0" w:color="auto"/>
            <w:right w:val="none" w:sz="0" w:space="0" w:color="auto"/>
          </w:divBdr>
          <w:divsChild>
            <w:div w:id="1436754046">
              <w:marLeft w:val="0"/>
              <w:marRight w:val="0"/>
              <w:marTop w:val="0"/>
              <w:marBottom w:val="0"/>
              <w:divBdr>
                <w:top w:val="none" w:sz="0" w:space="0" w:color="auto"/>
                <w:left w:val="none" w:sz="0" w:space="0" w:color="auto"/>
                <w:bottom w:val="none" w:sz="0" w:space="0" w:color="auto"/>
                <w:right w:val="none" w:sz="0" w:space="0" w:color="auto"/>
              </w:divBdr>
              <w:divsChild>
                <w:div w:id="1303265540">
                  <w:marLeft w:val="0"/>
                  <w:marRight w:val="0"/>
                  <w:marTop w:val="0"/>
                  <w:marBottom w:val="0"/>
                  <w:divBdr>
                    <w:top w:val="none" w:sz="0" w:space="0" w:color="auto"/>
                    <w:left w:val="none" w:sz="0" w:space="0" w:color="auto"/>
                    <w:bottom w:val="none" w:sz="0" w:space="0" w:color="auto"/>
                    <w:right w:val="none" w:sz="0" w:space="0" w:color="auto"/>
                  </w:divBdr>
                  <w:divsChild>
                    <w:div w:id="1581211725">
                      <w:marLeft w:val="0"/>
                      <w:marRight w:val="0"/>
                      <w:marTop w:val="0"/>
                      <w:marBottom w:val="0"/>
                      <w:divBdr>
                        <w:top w:val="none" w:sz="0" w:space="0" w:color="auto"/>
                        <w:left w:val="none" w:sz="0" w:space="0" w:color="auto"/>
                        <w:bottom w:val="none" w:sz="0" w:space="0" w:color="auto"/>
                        <w:right w:val="none" w:sz="0" w:space="0" w:color="auto"/>
                      </w:divBdr>
                    </w:div>
                    <w:div w:id="11687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717239">
      <w:bodyDiv w:val="1"/>
      <w:marLeft w:val="0"/>
      <w:marRight w:val="0"/>
      <w:marTop w:val="0"/>
      <w:marBottom w:val="0"/>
      <w:divBdr>
        <w:top w:val="none" w:sz="0" w:space="0" w:color="auto"/>
        <w:left w:val="none" w:sz="0" w:space="0" w:color="auto"/>
        <w:bottom w:val="none" w:sz="0" w:space="0" w:color="auto"/>
        <w:right w:val="none" w:sz="0" w:space="0" w:color="auto"/>
      </w:divBdr>
    </w:div>
    <w:div w:id="1964650435">
      <w:bodyDiv w:val="1"/>
      <w:marLeft w:val="0"/>
      <w:marRight w:val="0"/>
      <w:marTop w:val="0"/>
      <w:marBottom w:val="0"/>
      <w:divBdr>
        <w:top w:val="none" w:sz="0" w:space="0" w:color="auto"/>
        <w:left w:val="none" w:sz="0" w:space="0" w:color="auto"/>
        <w:bottom w:val="none" w:sz="0" w:space="0" w:color="auto"/>
        <w:right w:val="none" w:sz="0" w:space="0" w:color="auto"/>
      </w:divBdr>
      <w:divsChild>
        <w:div w:id="199897671">
          <w:marLeft w:val="0"/>
          <w:marRight w:val="0"/>
          <w:marTop w:val="0"/>
          <w:marBottom w:val="120"/>
          <w:divBdr>
            <w:top w:val="none" w:sz="0" w:space="0" w:color="auto"/>
            <w:left w:val="none" w:sz="0" w:space="0" w:color="auto"/>
            <w:bottom w:val="none" w:sz="0" w:space="0" w:color="auto"/>
            <w:right w:val="none" w:sz="0" w:space="0" w:color="auto"/>
          </w:divBdr>
        </w:div>
        <w:div w:id="2032104794">
          <w:marLeft w:val="0"/>
          <w:marRight w:val="0"/>
          <w:marTop w:val="0"/>
          <w:marBottom w:val="120"/>
          <w:divBdr>
            <w:top w:val="none" w:sz="0" w:space="0" w:color="auto"/>
            <w:left w:val="none" w:sz="0" w:space="0" w:color="auto"/>
            <w:bottom w:val="none" w:sz="0" w:space="0" w:color="auto"/>
            <w:right w:val="none" w:sz="0" w:space="0" w:color="auto"/>
          </w:divBdr>
        </w:div>
        <w:div w:id="436683367">
          <w:marLeft w:val="0"/>
          <w:marRight w:val="0"/>
          <w:marTop w:val="0"/>
          <w:marBottom w:val="120"/>
          <w:divBdr>
            <w:top w:val="none" w:sz="0" w:space="0" w:color="auto"/>
            <w:left w:val="none" w:sz="0" w:space="0" w:color="auto"/>
            <w:bottom w:val="none" w:sz="0" w:space="0" w:color="auto"/>
            <w:right w:val="none" w:sz="0" w:space="0" w:color="auto"/>
          </w:divBdr>
        </w:div>
      </w:divsChild>
    </w:div>
    <w:div w:id="1973124414">
      <w:bodyDiv w:val="1"/>
      <w:marLeft w:val="0"/>
      <w:marRight w:val="0"/>
      <w:marTop w:val="0"/>
      <w:marBottom w:val="0"/>
      <w:divBdr>
        <w:top w:val="none" w:sz="0" w:space="0" w:color="auto"/>
        <w:left w:val="none" w:sz="0" w:space="0" w:color="auto"/>
        <w:bottom w:val="none" w:sz="0" w:space="0" w:color="auto"/>
        <w:right w:val="none" w:sz="0" w:space="0" w:color="auto"/>
      </w:divBdr>
      <w:divsChild>
        <w:div w:id="607541314">
          <w:marLeft w:val="0"/>
          <w:marRight w:val="0"/>
          <w:marTop w:val="0"/>
          <w:marBottom w:val="120"/>
          <w:divBdr>
            <w:top w:val="none" w:sz="0" w:space="0" w:color="auto"/>
            <w:left w:val="none" w:sz="0" w:space="0" w:color="auto"/>
            <w:bottom w:val="none" w:sz="0" w:space="0" w:color="auto"/>
            <w:right w:val="none" w:sz="0" w:space="0" w:color="auto"/>
          </w:divBdr>
        </w:div>
        <w:div w:id="2060090057">
          <w:marLeft w:val="0"/>
          <w:marRight w:val="0"/>
          <w:marTop w:val="0"/>
          <w:marBottom w:val="120"/>
          <w:divBdr>
            <w:top w:val="none" w:sz="0" w:space="0" w:color="auto"/>
            <w:left w:val="none" w:sz="0" w:space="0" w:color="auto"/>
            <w:bottom w:val="none" w:sz="0" w:space="0" w:color="auto"/>
            <w:right w:val="none" w:sz="0" w:space="0" w:color="auto"/>
          </w:divBdr>
        </w:div>
        <w:div w:id="1195077156">
          <w:marLeft w:val="0"/>
          <w:marRight w:val="0"/>
          <w:marTop w:val="0"/>
          <w:marBottom w:val="120"/>
          <w:divBdr>
            <w:top w:val="none" w:sz="0" w:space="0" w:color="auto"/>
            <w:left w:val="none" w:sz="0" w:space="0" w:color="auto"/>
            <w:bottom w:val="none" w:sz="0" w:space="0" w:color="auto"/>
            <w:right w:val="none" w:sz="0" w:space="0" w:color="auto"/>
          </w:divBdr>
        </w:div>
      </w:divsChild>
    </w:div>
    <w:div w:id="2024934631">
      <w:bodyDiv w:val="1"/>
      <w:marLeft w:val="0"/>
      <w:marRight w:val="0"/>
      <w:marTop w:val="0"/>
      <w:marBottom w:val="0"/>
      <w:divBdr>
        <w:top w:val="none" w:sz="0" w:space="0" w:color="auto"/>
        <w:left w:val="none" w:sz="0" w:space="0" w:color="auto"/>
        <w:bottom w:val="none" w:sz="0" w:space="0" w:color="auto"/>
        <w:right w:val="none" w:sz="0" w:space="0" w:color="auto"/>
      </w:divBdr>
      <w:divsChild>
        <w:div w:id="908543070">
          <w:marLeft w:val="0"/>
          <w:marRight w:val="0"/>
          <w:marTop w:val="0"/>
          <w:marBottom w:val="0"/>
          <w:divBdr>
            <w:top w:val="none" w:sz="0" w:space="0" w:color="auto"/>
            <w:left w:val="none" w:sz="0" w:space="0" w:color="auto"/>
            <w:bottom w:val="none" w:sz="0" w:space="0" w:color="auto"/>
            <w:right w:val="none" w:sz="0" w:space="0" w:color="auto"/>
          </w:divBdr>
          <w:divsChild>
            <w:div w:id="362487625">
              <w:marLeft w:val="0"/>
              <w:marRight w:val="0"/>
              <w:marTop w:val="0"/>
              <w:marBottom w:val="0"/>
              <w:divBdr>
                <w:top w:val="none" w:sz="0" w:space="0" w:color="auto"/>
                <w:left w:val="none" w:sz="0" w:space="0" w:color="auto"/>
                <w:bottom w:val="none" w:sz="0" w:space="0" w:color="auto"/>
                <w:right w:val="none" w:sz="0" w:space="0" w:color="auto"/>
              </w:divBdr>
              <w:divsChild>
                <w:div w:id="1278751598">
                  <w:marLeft w:val="0"/>
                  <w:marRight w:val="0"/>
                  <w:marTop w:val="0"/>
                  <w:marBottom w:val="0"/>
                  <w:divBdr>
                    <w:top w:val="none" w:sz="0" w:space="0" w:color="auto"/>
                    <w:left w:val="none" w:sz="0" w:space="0" w:color="auto"/>
                    <w:bottom w:val="none" w:sz="0" w:space="0" w:color="auto"/>
                    <w:right w:val="none" w:sz="0" w:space="0" w:color="auto"/>
                  </w:divBdr>
                  <w:divsChild>
                    <w:div w:id="125890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5D9B9-E986-F64A-B672-6640EE1BE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1099</Words>
  <Characters>5458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Abbey Grange CE High School</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cp:lastModifiedBy>Duncan Stow</cp:lastModifiedBy>
  <cp:revision>2</cp:revision>
  <cp:lastPrinted>2021-01-06T10:30:00Z</cp:lastPrinted>
  <dcterms:created xsi:type="dcterms:W3CDTF">2023-03-08T16:44:00Z</dcterms:created>
  <dcterms:modified xsi:type="dcterms:W3CDTF">2023-03-08T16:44:00Z</dcterms:modified>
</cp:coreProperties>
</file>